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rPr>
          <w:sz w:val="12"/>
          <w:szCs w:val="12"/>
        </w:rPr>
      </w:pPr>
      <w:r w:rsidDel="00000000" w:rsidR="00000000" w:rsidRPr="00000000">
        <w:rPr>
          <w:rtl w:val="0"/>
        </w:rPr>
      </w:r>
    </w:p>
    <w:tbl>
      <w:tblPr>
        <w:tblStyle w:val="Table1"/>
        <w:tblW w:w="1186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6225"/>
        <w:gridCol w:w="4020"/>
        <w:tblGridChange w:id="0">
          <w:tblGrid>
            <w:gridCol w:w="1620"/>
            <w:gridCol w:w="6225"/>
            <w:gridCol w:w="4020"/>
          </w:tblGrid>
        </w:tblGridChange>
      </w:tblGrid>
      <w:tr>
        <w:trPr>
          <w:cantSplit w:val="0"/>
          <w:tblHeader w:val="0"/>
        </w:trPr>
        <w:tc>
          <w:tcPr>
            <w:gridSpan w:val="3"/>
            <w:shd w:fill="674ea7"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color w:val="ffffff"/>
              </w:rPr>
            </w:pPr>
            <w:r w:rsidDel="00000000" w:rsidR="00000000" w:rsidRPr="00000000">
              <w:rPr>
                <w:color w:val="ffffff"/>
                <w:rtl w:val="0"/>
              </w:rPr>
              <w:t xml:space="preserve">PERSONAL AND TEAM IMPROVEMENTS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sz w:val="18"/>
                <w:szCs w:val="18"/>
              </w:rPr>
            </w:pPr>
            <w:r w:rsidDel="00000000" w:rsidR="00000000" w:rsidRPr="00000000">
              <w:rPr>
                <w:sz w:val="18"/>
                <w:szCs w:val="18"/>
                <w:rtl w:val="0"/>
              </w:rPr>
              <w:t xml:space="preserve">Student and </w:t>
            </w:r>
          </w:p>
          <w:p w:rsidR="00000000" w:rsidDel="00000000" w:rsidP="00000000" w:rsidRDefault="00000000" w:rsidRPr="00000000" w14:paraId="00000006">
            <w:pPr>
              <w:widowControl w:val="0"/>
              <w:spacing w:line="240" w:lineRule="auto"/>
              <w:jc w:val="center"/>
              <w:rPr>
                <w:sz w:val="18"/>
                <w:szCs w:val="18"/>
              </w:rPr>
            </w:pPr>
            <w:r w:rsidDel="00000000" w:rsidR="00000000" w:rsidRPr="00000000">
              <w:rPr>
                <w:sz w:val="18"/>
                <w:szCs w:val="18"/>
                <w:rtl w:val="0"/>
              </w:rPr>
              <w:t xml:space="preserve">Improvement Name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pPr>
            <w:r w:rsidDel="00000000" w:rsidR="00000000" w:rsidRPr="00000000">
              <w:rPr>
                <w:rtl w:val="0"/>
              </w:rPr>
              <w:t xml:space="preserve">Improvement Description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pPr>
            <w:r w:rsidDel="00000000" w:rsidR="00000000" w:rsidRPr="00000000">
              <w:rPr>
                <w:rtl w:val="0"/>
              </w:rPr>
              <w:t xml:space="preserve">Images/Photos</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20"/>
                <w:szCs w:val="20"/>
              </w:rPr>
            </w:pPr>
            <w:r w:rsidDel="00000000" w:rsidR="00000000" w:rsidRPr="00000000">
              <w:rPr>
                <w:sz w:val="20"/>
                <w:szCs w:val="20"/>
                <w:rtl w:val="0"/>
              </w:rPr>
              <w:t xml:space="preserve">Team</w:t>
            </w:r>
          </w:p>
          <w:p w:rsidR="00000000" w:rsidDel="00000000" w:rsidP="00000000" w:rsidRDefault="00000000" w:rsidRPr="00000000" w14:paraId="0000000A">
            <w:pPr>
              <w:widowControl w:val="0"/>
              <w:spacing w:line="240" w:lineRule="auto"/>
              <w:rPr>
                <w:sz w:val="20"/>
                <w:szCs w:val="20"/>
              </w:rPr>
            </w:pPr>
            <w:r w:rsidDel="00000000" w:rsidR="00000000" w:rsidRPr="00000000">
              <w:rPr>
                <w:sz w:val="20"/>
                <w:szCs w:val="20"/>
                <w:rtl w:val="0"/>
              </w:rPr>
              <w:t xml:space="preserve">“S1-04” Monday Lab</w:t>
            </w:r>
          </w:p>
          <w:p w:rsidR="00000000" w:rsidDel="00000000" w:rsidP="00000000" w:rsidRDefault="00000000" w:rsidRPr="00000000" w14:paraId="0000000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C">
            <w:pPr>
              <w:widowControl w:val="0"/>
              <w:spacing w:line="240" w:lineRule="auto"/>
              <w:rPr>
                <w:sz w:val="20"/>
                <w:szCs w:val="20"/>
              </w:rPr>
            </w:pPr>
            <w:r w:rsidDel="00000000" w:rsidR="00000000" w:rsidRPr="00000000">
              <w:rPr>
                <w:sz w:val="20"/>
                <w:szCs w:val="20"/>
                <w:rtl w:val="0"/>
              </w:rPr>
              <w:t xml:space="preserve">EE2026 Finance Bros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20"/>
                <w:szCs w:val="20"/>
              </w:rPr>
            </w:pPr>
            <w:r w:rsidDel="00000000" w:rsidR="00000000" w:rsidRPr="00000000">
              <w:rPr>
                <w:sz w:val="20"/>
                <w:szCs w:val="20"/>
                <w:rtl w:val="0"/>
              </w:rPr>
              <w:t xml:space="preserve">Our team implemented a basic trading simulation with price adjustments and visualisations.  There are 4 boards, 1 master board and 3 trader/ slave boards. At the start, the boards would be configured with </w:t>
            </w:r>
            <w:r w:rsidDel="00000000" w:rsidR="00000000" w:rsidRPr="00000000">
              <w:rPr>
                <w:b w:val="1"/>
                <w:sz w:val="20"/>
                <w:szCs w:val="20"/>
                <w:rtl w:val="0"/>
              </w:rPr>
              <w:t xml:space="preserve">switches</w:t>
            </w:r>
            <w:r w:rsidDel="00000000" w:rsidR="00000000" w:rsidRPr="00000000">
              <w:rPr>
                <w:sz w:val="20"/>
                <w:szCs w:val="20"/>
                <w:rtl w:val="0"/>
              </w:rPr>
              <w:t xml:space="preserve">. The boards can then access the various functionalities through </w:t>
            </w:r>
            <w:r w:rsidDel="00000000" w:rsidR="00000000" w:rsidRPr="00000000">
              <w:rPr>
                <w:b w:val="1"/>
                <w:sz w:val="20"/>
                <w:szCs w:val="20"/>
                <w:rtl w:val="0"/>
              </w:rPr>
              <w:t xml:space="preserve">menus</w:t>
            </w:r>
            <w:r w:rsidDel="00000000" w:rsidR="00000000" w:rsidRPr="00000000">
              <w:rPr>
                <w:sz w:val="20"/>
                <w:szCs w:val="20"/>
                <w:rtl w:val="0"/>
              </w:rPr>
              <w:t xml:space="preserve">.</w:t>
            </w:r>
          </w:p>
          <w:p w:rsidR="00000000" w:rsidDel="00000000" w:rsidP="00000000" w:rsidRDefault="00000000" w:rsidRPr="00000000" w14:paraId="0000000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F">
            <w:pPr>
              <w:widowControl w:val="0"/>
              <w:spacing w:line="240" w:lineRule="auto"/>
              <w:rPr>
                <w:sz w:val="20"/>
                <w:szCs w:val="20"/>
              </w:rPr>
            </w:pPr>
            <w:r w:rsidDel="00000000" w:rsidR="00000000" w:rsidRPr="00000000">
              <w:rPr>
                <w:sz w:val="20"/>
                <w:szCs w:val="20"/>
                <w:u w:val="single"/>
                <w:rtl w:val="0"/>
              </w:rPr>
              <w:t xml:space="preserve">The master board</w:t>
            </w:r>
            <w:r w:rsidDel="00000000" w:rsidR="00000000" w:rsidRPr="00000000">
              <w:rPr>
                <w:sz w:val="20"/>
                <w:szCs w:val="20"/>
                <w:rtl w:val="0"/>
              </w:rPr>
              <w:t xml:space="preserve"> would display tables and graphs about the stock prices, user balances &amp; stock quantities. A </w:t>
            </w:r>
            <w:r w:rsidDel="00000000" w:rsidR="00000000" w:rsidRPr="00000000">
              <w:rPr>
                <w:b w:val="1"/>
                <w:sz w:val="20"/>
                <w:szCs w:val="20"/>
                <w:rtl w:val="0"/>
              </w:rPr>
              <w:t xml:space="preserve">mouse </w:t>
            </w:r>
            <w:r w:rsidDel="00000000" w:rsidR="00000000" w:rsidRPr="00000000">
              <w:rPr>
                <w:sz w:val="20"/>
                <w:szCs w:val="20"/>
                <w:rtl w:val="0"/>
              </w:rPr>
              <w:t xml:space="preserve">would be plugged in to control the graphs. </w:t>
            </w:r>
            <w:r w:rsidDel="00000000" w:rsidR="00000000" w:rsidRPr="00000000">
              <w:rPr>
                <w:sz w:val="20"/>
                <w:szCs w:val="20"/>
                <w:u w:val="single"/>
                <w:rtl w:val="0"/>
              </w:rPr>
              <w:t xml:space="preserve">The trader/ slave boards</w:t>
            </w:r>
            <w:r w:rsidDel="00000000" w:rsidR="00000000" w:rsidRPr="00000000">
              <w:rPr>
                <w:sz w:val="20"/>
                <w:szCs w:val="20"/>
                <w:rtl w:val="0"/>
              </w:rPr>
              <w:t xml:space="preserve"> should first have their account IDs set. They would be able to </w:t>
            </w:r>
            <w:r w:rsidDel="00000000" w:rsidR="00000000" w:rsidRPr="00000000">
              <w:rPr>
                <w:b w:val="1"/>
                <w:sz w:val="20"/>
                <w:szCs w:val="20"/>
                <w:rtl w:val="0"/>
              </w:rPr>
              <w:t xml:space="preserve">buy and sel</w:t>
            </w:r>
            <w:r w:rsidDel="00000000" w:rsidR="00000000" w:rsidRPr="00000000">
              <w:rPr>
                <w:sz w:val="20"/>
                <w:szCs w:val="20"/>
                <w:rtl w:val="0"/>
              </w:rPr>
              <w:t xml:space="preserve">l stock. A simplified form of </w:t>
            </w:r>
            <w:r w:rsidDel="00000000" w:rsidR="00000000" w:rsidRPr="00000000">
              <w:rPr>
                <w:b w:val="1"/>
                <w:sz w:val="20"/>
                <w:szCs w:val="20"/>
                <w:rtl w:val="0"/>
              </w:rPr>
              <w:t xml:space="preserve">price adjustment</w:t>
            </w:r>
            <w:r w:rsidDel="00000000" w:rsidR="00000000" w:rsidRPr="00000000">
              <w:rPr>
                <w:sz w:val="20"/>
                <w:szCs w:val="20"/>
                <w:rtl w:val="0"/>
              </w:rPr>
              <w:t xml:space="preserve"> would be applied. With the right strategy, traders would be able to earn profits (in the simulation). All the communications can be </w:t>
            </w:r>
            <w:r w:rsidDel="00000000" w:rsidR="00000000" w:rsidRPr="00000000">
              <w:rPr>
                <w:b w:val="1"/>
                <w:sz w:val="20"/>
                <w:szCs w:val="20"/>
                <w:rtl w:val="0"/>
              </w:rPr>
              <w:t xml:space="preserve">encrypted</w:t>
            </w:r>
            <w:r w:rsidDel="00000000" w:rsidR="00000000" w:rsidRPr="00000000">
              <w:rPr>
                <w:sz w:val="20"/>
                <w:szCs w:val="20"/>
                <w:rtl w:val="0"/>
              </w:rPr>
              <w:t xml:space="preserve">, and the visualisations can be shown on the </w:t>
            </w:r>
            <w:r w:rsidDel="00000000" w:rsidR="00000000" w:rsidRPr="00000000">
              <w:rPr>
                <w:b w:val="1"/>
                <w:sz w:val="20"/>
                <w:szCs w:val="20"/>
                <w:rtl w:val="0"/>
              </w:rPr>
              <w:t xml:space="preserve">VGA monitor</w:t>
            </w:r>
            <w:r w:rsidDel="00000000" w:rsidR="00000000" w:rsidRPr="00000000">
              <w:rPr>
                <w:sz w:val="20"/>
                <w:szCs w:val="20"/>
                <w:rtl w:val="0"/>
              </w:rPr>
              <w:t xml:space="preserve"> connected to the master board.</w:t>
            </w:r>
          </w:p>
          <w:p w:rsidR="00000000" w:rsidDel="00000000" w:rsidP="00000000" w:rsidRDefault="00000000" w:rsidRPr="00000000" w14:paraId="00000010">
            <w:pPr>
              <w:widowControl w:val="0"/>
              <w:spacing w:line="240" w:lineRule="auto"/>
              <w:rPr>
                <w:sz w:val="20"/>
                <w:szCs w:val="20"/>
                <w:u w:val="single"/>
              </w:rPr>
            </w:pPr>
            <w:r w:rsidDel="00000000" w:rsidR="00000000" w:rsidRPr="00000000">
              <w:rPr>
                <w:rtl w:val="0"/>
              </w:rPr>
            </w:r>
          </w:p>
          <w:p w:rsidR="00000000" w:rsidDel="00000000" w:rsidP="00000000" w:rsidRDefault="00000000" w:rsidRPr="00000000" w14:paraId="00000011">
            <w:pPr>
              <w:widowControl w:val="0"/>
              <w:spacing w:line="240" w:lineRule="auto"/>
              <w:ind w:left="0" w:firstLine="0"/>
              <w:rPr>
                <w:sz w:val="20"/>
                <w:szCs w:val="20"/>
              </w:rPr>
            </w:pPr>
            <w:r w:rsidDel="00000000" w:rsidR="00000000" w:rsidRPr="00000000">
              <w:rPr>
                <w:b w:val="1"/>
                <w:sz w:val="20"/>
                <w:szCs w:val="20"/>
                <w:rtl w:val="0"/>
              </w:rPr>
              <w:t xml:space="preserve">sw[0]</w:t>
            </w:r>
            <w:r w:rsidDel="00000000" w:rsidR="00000000" w:rsidRPr="00000000">
              <w:rPr>
                <w:sz w:val="20"/>
                <w:szCs w:val="20"/>
                <w:rtl w:val="0"/>
              </w:rPr>
              <w:t xml:space="preserve">: Master Mode, </w:t>
            </w:r>
          </w:p>
          <w:p w:rsidR="00000000" w:rsidDel="00000000" w:rsidP="00000000" w:rsidRDefault="00000000" w:rsidRPr="00000000" w14:paraId="00000012">
            <w:pPr>
              <w:widowControl w:val="0"/>
              <w:spacing w:line="240" w:lineRule="auto"/>
              <w:ind w:left="0" w:firstLine="0"/>
              <w:rPr>
                <w:sz w:val="20"/>
                <w:szCs w:val="20"/>
              </w:rPr>
            </w:pPr>
            <w:r w:rsidDel="00000000" w:rsidR="00000000" w:rsidRPr="00000000">
              <w:rPr>
                <w:b w:val="1"/>
                <w:sz w:val="20"/>
                <w:szCs w:val="20"/>
                <w:rtl w:val="0"/>
              </w:rPr>
              <w:t xml:space="preserve">sw[1]</w:t>
            </w:r>
            <w:r w:rsidDel="00000000" w:rsidR="00000000" w:rsidRPr="00000000">
              <w:rPr>
                <w:sz w:val="20"/>
                <w:szCs w:val="20"/>
                <w:rtl w:val="0"/>
              </w:rPr>
              <w:t xml:space="preserve">: Trader/ Slave Mode</w:t>
            </w:r>
          </w:p>
          <w:p w:rsidR="00000000" w:rsidDel="00000000" w:rsidP="00000000" w:rsidRDefault="00000000" w:rsidRPr="00000000" w14:paraId="00000013">
            <w:pPr>
              <w:widowControl w:val="0"/>
              <w:spacing w:line="240" w:lineRule="auto"/>
              <w:ind w:left="0" w:firstLine="0"/>
              <w:rPr>
                <w:sz w:val="20"/>
                <w:szCs w:val="20"/>
              </w:rPr>
            </w:pPr>
            <w:r w:rsidDel="00000000" w:rsidR="00000000" w:rsidRPr="00000000">
              <w:rPr>
                <w:b w:val="1"/>
                <w:sz w:val="20"/>
                <w:szCs w:val="20"/>
                <w:rtl w:val="0"/>
              </w:rPr>
              <w:t xml:space="preserve">sw[2]</w:t>
            </w:r>
            <w:r w:rsidDel="00000000" w:rsidR="00000000" w:rsidRPr="00000000">
              <w:rPr>
                <w:sz w:val="20"/>
                <w:szCs w:val="20"/>
                <w:rtl w:val="0"/>
              </w:rPr>
              <w:t xml:space="preserve">: Animation Mode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drawing>
                <wp:inline distB="114300" distT="114300" distL="114300" distR="114300">
                  <wp:extent cx="2308324" cy="2462212"/>
                  <wp:effectExtent b="0" l="0" r="0" t="0"/>
                  <wp:docPr id="5" name="image19.png"/>
                  <a:graphic>
                    <a:graphicData uri="http://schemas.openxmlformats.org/drawingml/2006/picture">
                      <pic:pic>
                        <pic:nvPicPr>
                          <pic:cNvPr id="0" name="image19.png"/>
                          <pic:cNvPicPr preferRelativeResize="0"/>
                        </pic:nvPicPr>
                        <pic:blipFill>
                          <a:blip r:embed="rId6"/>
                          <a:srcRect b="18777" l="10243" r="5801" t="14083"/>
                          <a:stretch>
                            <a:fillRect/>
                          </a:stretch>
                        </pic:blipFill>
                        <pic:spPr>
                          <a:xfrm rot="16200000">
                            <a:off x="0" y="0"/>
                            <a:ext cx="2308324" cy="2462212"/>
                          </a:xfrm>
                          <a:prstGeom prst="rect"/>
                          <a:ln/>
                        </pic:spPr>
                      </pic:pic>
                    </a:graphicData>
                  </a:graphic>
                </wp:inline>
              </w:drawing>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0"/>
                <w:szCs w:val="20"/>
              </w:rPr>
            </w:pPr>
            <w:r w:rsidDel="00000000" w:rsidR="00000000" w:rsidRPr="00000000">
              <w:rPr>
                <w:sz w:val="20"/>
                <w:szCs w:val="20"/>
                <w:rtl w:val="0"/>
              </w:rPr>
              <w:t xml:space="preserve">Student A: </w:t>
            </w:r>
          </w:p>
          <w:p w:rsidR="00000000" w:rsidDel="00000000" w:rsidP="00000000" w:rsidRDefault="00000000" w:rsidRPr="00000000" w14:paraId="00000016">
            <w:pPr>
              <w:widowControl w:val="0"/>
              <w:spacing w:line="240" w:lineRule="auto"/>
              <w:rPr>
                <w:sz w:val="20"/>
                <w:szCs w:val="20"/>
              </w:rPr>
            </w:pPr>
            <w:r w:rsidDel="00000000" w:rsidR="00000000" w:rsidRPr="00000000">
              <w:rPr>
                <w:sz w:val="20"/>
                <w:szCs w:val="20"/>
                <w:rtl w:val="0"/>
              </w:rPr>
              <w:t xml:space="preserve">Chan Zun Mun Terence </w:t>
            </w:r>
          </w:p>
          <w:p w:rsidR="00000000" w:rsidDel="00000000" w:rsidP="00000000" w:rsidRDefault="00000000" w:rsidRPr="00000000" w14:paraId="0000001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8">
            <w:pPr>
              <w:widowControl w:val="0"/>
              <w:spacing w:line="240" w:lineRule="auto"/>
              <w:rPr>
                <w:sz w:val="18"/>
                <w:szCs w:val="18"/>
              </w:rPr>
            </w:pPr>
            <w:r w:rsidDel="00000000" w:rsidR="00000000" w:rsidRPr="00000000">
              <w:rPr>
                <w:sz w:val="18"/>
                <w:szCs w:val="18"/>
                <w:rtl w:val="0"/>
              </w:rPr>
              <w:t xml:space="preserve">UART Communications, Market Movement Logic</w:t>
            </w:r>
          </w:p>
          <w:p w:rsidR="00000000" w:rsidDel="00000000" w:rsidP="00000000" w:rsidRDefault="00000000" w:rsidRPr="00000000" w14:paraId="00000019">
            <w:pPr>
              <w:widowControl w:val="0"/>
              <w:spacing w:line="240" w:lineRule="auto"/>
              <w:rPr>
                <w:sz w:val="18"/>
                <w:szCs w:val="18"/>
              </w:rPr>
            </w:pPr>
            <w:r w:rsidDel="00000000" w:rsidR="00000000" w:rsidRPr="00000000">
              <w:rPr>
                <w:sz w:val="18"/>
                <w:szCs w:val="18"/>
                <w:rtl w:val="0"/>
              </w:rPr>
              <w:t xml:space="preserve">&amp; Trading System</w:t>
            </w:r>
          </w:p>
          <w:p w:rsidR="00000000" w:rsidDel="00000000" w:rsidP="00000000" w:rsidRDefault="00000000" w:rsidRPr="00000000" w14:paraId="0000001A">
            <w:pPr>
              <w:widowControl w:val="0"/>
              <w:spacing w:line="240" w:lineRule="auto"/>
              <w:rPr>
                <w:sz w:val="20"/>
                <w:szCs w:val="20"/>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0"/>
                <w:szCs w:val="20"/>
                <w:u w:val="single"/>
              </w:rPr>
            </w:pPr>
            <w:r w:rsidDel="00000000" w:rsidR="00000000" w:rsidRPr="00000000">
              <w:rPr>
                <w:sz w:val="20"/>
                <w:szCs w:val="20"/>
                <w:u w:val="single"/>
                <w:rtl w:val="0"/>
              </w:rPr>
              <w:t xml:space="preserve">UART Communications</w:t>
            </w:r>
          </w:p>
          <w:p w:rsidR="00000000" w:rsidDel="00000000" w:rsidP="00000000" w:rsidRDefault="00000000" w:rsidRPr="00000000" w14:paraId="0000001C">
            <w:pPr>
              <w:widowControl w:val="0"/>
              <w:spacing w:line="240" w:lineRule="auto"/>
              <w:rPr>
                <w:sz w:val="20"/>
                <w:szCs w:val="20"/>
              </w:rPr>
            </w:pPr>
            <w:r w:rsidDel="00000000" w:rsidR="00000000" w:rsidRPr="00000000">
              <w:rPr>
                <w:sz w:val="20"/>
                <w:szCs w:val="20"/>
                <w:rtl w:val="0"/>
              </w:rPr>
              <w:t xml:space="preserve">Integrated the </w:t>
            </w:r>
            <w:r w:rsidDel="00000000" w:rsidR="00000000" w:rsidRPr="00000000">
              <w:rPr>
                <w:b w:val="1"/>
                <w:sz w:val="20"/>
                <w:szCs w:val="20"/>
                <w:rtl w:val="0"/>
              </w:rPr>
              <w:t xml:space="preserve">UART </w:t>
            </w:r>
            <w:r w:rsidDel="00000000" w:rsidR="00000000" w:rsidRPr="00000000">
              <w:rPr>
                <w:sz w:val="20"/>
                <w:szCs w:val="20"/>
                <w:rtl w:val="0"/>
              </w:rPr>
              <w:t xml:space="preserve">Module to send and receive 8-byte packets (64-bit) using a shift register. Designed the packet format, which allows the traders to buy, sell, get balance and current stock holdings over UART </w:t>
            </w:r>
            <w:r w:rsidDel="00000000" w:rsidR="00000000" w:rsidRPr="00000000">
              <w:rPr>
                <w:b w:val="1"/>
                <w:sz w:val="20"/>
                <w:szCs w:val="20"/>
                <w:rtl w:val="0"/>
              </w:rPr>
              <w:t xml:space="preserve">with a suitable response</w:t>
            </w:r>
            <w:r w:rsidDel="00000000" w:rsidR="00000000" w:rsidRPr="00000000">
              <w:rPr>
                <w:sz w:val="20"/>
                <w:szCs w:val="20"/>
                <w:rtl w:val="0"/>
              </w:rPr>
              <w:t xml:space="preserve"> from the master (OK, FAIL, RETURN_BALANCE, RETURN_STOCK)</w:t>
            </w:r>
          </w:p>
          <w:p w:rsidR="00000000" w:rsidDel="00000000" w:rsidP="00000000" w:rsidRDefault="00000000" w:rsidRPr="00000000" w14:paraId="0000001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Pinouts: </w:t>
            </w:r>
            <w:r w:rsidDel="00000000" w:rsidR="00000000" w:rsidRPr="00000000">
              <w:rPr>
                <w:b w:val="1"/>
                <w:sz w:val="20"/>
                <w:szCs w:val="20"/>
                <w:rtl w:val="0"/>
              </w:rPr>
              <w:t xml:space="preserve">JA1, JA2 </w:t>
            </w:r>
            <w:r w:rsidDel="00000000" w:rsidR="00000000" w:rsidRPr="00000000">
              <w:rPr>
                <w:sz w:val="20"/>
                <w:szCs w:val="20"/>
                <w:rtl w:val="0"/>
              </w:rPr>
              <w:t xml:space="preserve">(rx0, tx0), </w:t>
            </w:r>
            <w:r w:rsidDel="00000000" w:rsidR="00000000" w:rsidRPr="00000000">
              <w:rPr>
                <w:b w:val="1"/>
                <w:sz w:val="20"/>
                <w:szCs w:val="20"/>
                <w:rtl w:val="0"/>
              </w:rPr>
              <w:t xml:space="preserve">JA3, JA4</w:t>
            </w:r>
            <w:r w:rsidDel="00000000" w:rsidR="00000000" w:rsidRPr="00000000">
              <w:rPr>
                <w:sz w:val="20"/>
                <w:szCs w:val="20"/>
                <w:rtl w:val="0"/>
              </w:rPr>
              <w:t xml:space="preserve"> (rx1, tx1), </w:t>
            </w:r>
            <w:r w:rsidDel="00000000" w:rsidR="00000000" w:rsidRPr="00000000">
              <w:rPr>
                <w:b w:val="1"/>
                <w:sz w:val="20"/>
                <w:szCs w:val="20"/>
                <w:rtl w:val="0"/>
              </w:rPr>
              <w:t xml:space="preserve">JA7,JA8</w:t>
            </w:r>
            <w:r w:rsidDel="00000000" w:rsidR="00000000" w:rsidRPr="00000000">
              <w:rPr>
                <w:sz w:val="20"/>
                <w:szCs w:val="20"/>
                <w:rtl w:val="0"/>
              </w:rPr>
              <w:t xml:space="preserve">(rx2, tx2)</w:t>
            </w:r>
          </w:p>
          <w:p w:rsidR="00000000" w:rsidDel="00000000" w:rsidP="00000000" w:rsidRDefault="00000000" w:rsidRPr="00000000" w14:paraId="0000001F">
            <w:pPr>
              <w:widowControl w:val="0"/>
              <w:spacing w:line="240" w:lineRule="auto"/>
              <w:rPr>
                <w:sz w:val="20"/>
                <w:szCs w:val="20"/>
              </w:rPr>
            </w:pPr>
            <w:r w:rsidDel="00000000" w:rsidR="00000000" w:rsidRPr="00000000">
              <w:rPr>
                <w:sz w:val="20"/>
                <w:szCs w:val="20"/>
                <w:rtl w:val="0"/>
              </w:rPr>
              <w:t xml:space="preserve">rx0 and tx0 of the slave boards would connect to the tx&lt;num&gt; and rx&lt;num&gt; on the master board respectively. The boards would be grounded</w:t>
            </w:r>
          </w:p>
          <w:p w:rsidR="00000000" w:rsidDel="00000000" w:rsidP="00000000" w:rsidRDefault="00000000" w:rsidRPr="00000000" w14:paraId="0000002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1">
            <w:pPr>
              <w:widowControl w:val="0"/>
              <w:spacing w:line="240" w:lineRule="auto"/>
              <w:rPr>
                <w:sz w:val="20"/>
                <w:szCs w:val="20"/>
                <w:u w:val="single"/>
              </w:rPr>
            </w:pPr>
            <w:r w:rsidDel="00000000" w:rsidR="00000000" w:rsidRPr="00000000">
              <w:rPr>
                <w:sz w:val="20"/>
                <w:szCs w:val="20"/>
                <w:u w:val="single"/>
                <w:rtl w:val="0"/>
              </w:rPr>
              <w:t xml:space="preserve">Market Movement &amp; Verification</w:t>
            </w:r>
          </w:p>
          <w:p w:rsidR="00000000" w:rsidDel="00000000" w:rsidP="00000000" w:rsidRDefault="00000000" w:rsidRPr="00000000" w14:paraId="00000022">
            <w:pPr>
              <w:widowControl w:val="0"/>
              <w:spacing w:line="240" w:lineRule="auto"/>
              <w:ind w:left="0" w:firstLine="0"/>
              <w:rPr>
                <w:sz w:val="20"/>
                <w:szCs w:val="20"/>
              </w:rPr>
            </w:pPr>
            <w:r w:rsidDel="00000000" w:rsidR="00000000" w:rsidRPr="00000000">
              <w:rPr>
                <w:sz w:val="20"/>
                <w:szCs w:val="20"/>
                <w:rtl w:val="0"/>
              </w:rPr>
              <w:t xml:space="preserve">For every 2 units of stock bought, the price increases by $1. For every 2 units of a stock sold, the price decreases by $1. Traders would be unable to buy stocks that they do not have the funds for, and would be unable to sell stocks they do not have. A green screen is shown if the trade went through.</w:t>
            </w:r>
            <w:r w:rsidDel="00000000" w:rsidR="00000000" w:rsidRPr="00000000">
              <w:rPr>
                <w:rtl w:val="0"/>
              </w:rPr>
            </w:r>
          </w:p>
          <w:p w:rsidR="00000000" w:rsidDel="00000000" w:rsidP="00000000" w:rsidRDefault="00000000" w:rsidRPr="00000000" w14:paraId="0000002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4">
            <w:pPr>
              <w:widowControl w:val="0"/>
              <w:spacing w:line="240" w:lineRule="auto"/>
              <w:rPr>
                <w:sz w:val="20"/>
                <w:szCs w:val="20"/>
                <w:u w:val="single"/>
              </w:rPr>
            </w:pPr>
            <w:r w:rsidDel="00000000" w:rsidR="00000000" w:rsidRPr="00000000">
              <w:rPr>
                <w:sz w:val="20"/>
                <w:szCs w:val="20"/>
                <w:u w:val="single"/>
                <w:rtl w:val="0"/>
              </w:rPr>
              <w:t xml:space="preserve">Animation Mode</w:t>
            </w:r>
          </w:p>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Implemented a </w:t>
            </w:r>
            <w:r w:rsidDel="00000000" w:rsidR="00000000" w:rsidRPr="00000000">
              <w:rPr>
                <w:sz w:val="20"/>
                <w:szCs w:val="20"/>
                <w:rtl w:val="0"/>
              </w:rPr>
              <w:t xml:space="preserve">raycast </w:t>
            </w:r>
            <w:r w:rsidDel="00000000" w:rsidR="00000000" w:rsidRPr="00000000">
              <w:rPr>
                <w:sz w:val="20"/>
                <w:szCs w:val="20"/>
                <w:rtl w:val="0"/>
              </w:rPr>
              <w:t xml:space="preserve">view of a room to move around in. Has an animation of money bills falling in </w:t>
            </w:r>
          </w:p>
          <w:p w:rsidR="00000000" w:rsidDel="00000000" w:rsidP="00000000" w:rsidRDefault="00000000" w:rsidRPr="00000000" w14:paraId="00000026">
            <w:pPr>
              <w:widowControl w:val="0"/>
              <w:spacing w:line="240" w:lineRule="auto"/>
              <w:rPr>
                <w:sz w:val="20"/>
                <w:szCs w:val="20"/>
              </w:rPr>
            </w:pPr>
            <w:r w:rsidDel="00000000" w:rsidR="00000000" w:rsidRPr="00000000">
              <w:rPr>
                <w:b w:val="1"/>
                <w:sz w:val="20"/>
                <w:szCs w:val="20"/>
                <w:rtl w:val="0"/>
              </w:rPr>
              <w:t xml:space="preserve">btnL, btnR</w:t>
            </w:r>
            <w:r w:rsidDel="00000000" w:rsidR="00000000" w:rsidRPr="00000000">
              <w:rPr>
                <w:sz w:val="20"/>
                <w:szCs w:val="20"/>
                <w:rtl w:val="0"/>
              </w:rPr>
              <w:t xml:space="preserve">: Rotate left and right</w:t>
            </w:r>
          </w:p>
          <w:p w:rsidR="00000000" w:rsidDel="00000000" w:rsidP="00000000" w:rsidRDefault="00000000" w:rsidRPr="00000000" w14:paraId="00000027">
            <w:pPr>
              <w:widowControl w:val="0"/>
              <w:spacing w:line="240" w:lineRule="auto"/>
              <w:rPr>
                <w:sz w:val="20"/>
                <w:szCs w:val="20"/>
              </w:rPr>
            </w:pPr>
            <w:r w:rsidDel="00000000" w:rsidR="00000000" w:rsidRPr="00000000">
              <w:rPr>
                <w:b w:val="1"/>
                <w:sz w:val="20"/>
                <w:szCs w:val="20"/>
                <w:rtl w:val="0"/>
              </w:rPr>
              <w:t xml:space="preserve">btnU, btnD</w:t>
            </w:r>
            <w:r w:rsidDel="00000000" w:rsidR="00000000" w:rsidRPr="00000000">
              <w:rPr>
                <w:sz w:val="20"/>
                <w:szCs w:val="20"/>
                <w:rtl w:val="0"/>
              </w:rPr>
              <w:t xml:space="preserve">: Move forward and back</w:t>
            </w:r>
          </w:p>
          <w:p w:rsidR="00000000" w:rsidDel="00000000" w:rsidP="00000000" w:rsidRDefault="00000000" w:rsidRPr="00000000" w14:paraId="00000028">
            <w:pPr>
              <w:widowControl w:val="0"/>
              <w:spacing w:line="240" w:lineRule="auto"/>
              <w:rPr>
                <w:sz w:val="20"/>
                <w:szCs w:val="20"/>
              </w:rPr>
            </w:pPr>
            <w:r w:rsidDel="00000000" w:rsidR="00000000" w:rsidRPr="00000000">
              <w:rPr>
                <w:b w:val="1"/>
                <w:sz w:val="20"/>
                <w:szCs w:val="20"/>
                <w:rtl w:val="0"/>
              </w:rPr>
              <w:t xml:space="preserve">btnC</w:t>
            </w:r>
            <w:r w:rsidDel="00000000" w:rsidR="00000000" w:rsidRPr="00000000">
              <w:rPr>
                <w:sz w:val="20"/>
                <w:szCs w:val="20"/>
                <w:rtl w:val="0"/>
              </w:rPr>
              <w:t xml:space="preserve">: Hide money bills (why would you do it?)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drawing>
                <wp:inline distB="114300" distT="114300" distL="114300" distR="114300">
                  <wp:extent cx="2486025" cy="22479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4860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line="240" w:lineRule="auto"/>
              <w:rPr/>
            </w:pPr>
            <w:r w:rsidDel="00000000" w:rsidR="00000000" w:rsidRPr="00000000">
              <w:rPr/>
              <w:drawing>
                <wp:inline distB="114300" distT="114300" distL="114300" distR="114300">
                  <wp:extent cx="774468" cy="645390"/>
                  <wp:effectExtent b="0" l="0" r="0" t="0"/>
                  <wp:docPr id="16" name="image10.png"/>
                  <a:graphic>
                    <a:graphicData uri="http://schemas.openxmlformats.org/drawingml/2006/picture">
                      <pic:pic>
                        <pic:nvPicPr>
                          <pic:cNvPr id="0" name="image10.png"/>
                          <pic:cNvPicPr preferRelativeResize="0"/>
                        </pic:nvPicPr>
                        <pic:blipFill>
                          <a:blip r:embed="rId8"/>
                          <a:srcRect b="15243" l="17441" r="15116" t="33773"/>
                          <a:stretch>
                            <a:fillRect/>
                          </a:stretch>
                        </pic:blipFill>
                        <pic:spPr>
                          <a:xfrm>
                            <a:off x="0" y="0"/>
                            <a:ext cx="774468" cy="6453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drawing>
                <wp:inline distB="114300" distT="114300" distL="114300" distR="114300">
                  <wp:extent cx="645390" cy="1054137"/>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rot="16200000">
                            <a:off x="0" y="0"/>
                            <a:ext cx="645390" cy="1054137"/>
                          </a:xfrm>
                          <a:prstGeom prst="rect"/>
                          <a:ln/>
                        </pic:spPr>
                      </pic:pic>
                    </a:graphicData>
                  </a:graphic>
                </wp:inline>
              </w:drawing>
            </w:r>
            <w:r w:rsidDel="00000000" w:rsidR="00000000" w:rsidRPr="00000000">
              <w:rPr/>
              <w:drawing>
                <wp:inline distB="114300" distT="114300" distL="114300" distR="114300">
                  <wp:extent cx="602385" cy="775953"/>
                  <wp:effectExtent b="0" l="0" r="0" t="0"/>
                  <wp:docPr id="2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rot="16200000">
                            <a:off x="0" y="0"/>
                            <a:ext cx="602385" cy="775953"/>
                          </a:xfrm>
                          <a:prstGeom prst="rect"/>
                          <a:ln/>
                        </pic:spPr>
                      </pic:pic>
                    </a:graphicData>
                  </a:graphic>
                </wp:inline>
              </w:drawing>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0"/>
                <w:szCs w:val="20"/>
              </w:rPr>
            </w:pPr>
            <w:r w:rsidDel="00000000" w:rsidR="00000000" w:rsidRPr="00000000">
              <w:rPr>
                <w:sz w:val="20"/>
                <w:szCs w:val="20"/>
                <w:rtl w:val="0"/>
              </w:rPr>
              <w:t xml:space="preserve">Student B: </w:t>
            </w:r>
          </w:p>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Low Tjun Lym</w:t>
            </w:r>
          </w:p>
          <w:p w:rsidR="00000000" w:rsidDel="00000000" w:rsidP="00000000" w:rsidRDefault="00000000" w:rsidRPr="00000000" w14:paraId="0000002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F">
            <w:pPr>
              <w:widowControl w:val="0"/>
              <w:spacing w:line="240" w:lineRule="auto"/>
              <w:rPr>
                <w:sz w:val="20"/>
                <w:szCs w:val="20"/>
              </w:rPr>
            </w:pPr>
            <w:r w:rsidDel="00000000" w:rsidR="00000000" w:rsidRPr="00000000">
              <w:rPr>
                <w:sz w:val="20"/>
                <w:szCs w:val="20"/>
                <w:rtl w:val="0"/>
              </w:rPr>
              <w:t xml:space="preserve">Menu Layout, </w:t>
            </w:r>
          </w:p>
          <w:p w:rsidR="00000000" w:rsidDel="00000000" w:rsidP="00000000" w:rsidRDefault="00000000" w:rsidRPr="00000000" w14:paraId="00000030">
            <w:pPr>
              <w:widowControl w:val="0"/>
              <w:spacing w:line="240" w:lineRule="auto"/>
              <w:rPr>
                <w:sz w:val="20"/>
                <w:szCs w:val="20"/>
              </w:rPr>
            </w:pPr>
            <w:r w:rsidDel="00000000" w:rsidR="00000000" w:rsidRPr="00000000">
              <w:rPr>
                <w:sz w:val="20"/>
                <w:szCs w:val="20"/>
                <w:rtl w:val="0"/>
              </w:rPr>
              <w:t xml:space="preserve">Encryption</w:t>
            </w:r>
          </w:p>
          <w:p w:rsidR="00000000" w:rsidDel="00000000" w:rsidP="00000000" w:rsidRDefault="00000000" w:rsidRPr="00000000" w14:paraId="0000003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3">
            <w:pPr>
              <w:widowControl w:val="0"/>
              <w:spacing w:line="240" w:lineRule="auto"/>
              <w:rPr>
                <w:sz w:val="20"/>
                <w:szCs w:val="20"/>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0"/>
                <w:szCs w:val="20"/>
                <w:u w:val="single"/>
              </w:rPr>
            </w:pPr>
            <w:r w:rsidDel="00000000" w:rsidR="00000000" w:rsidRPr="00000000">
              <w:rPr>
                <w:sz w:val="20"/>
                <w:szCs w:val="20"/>
                <w:u w:val="single"/>
                <w:rtl w:val="0"/>
              </w:rPr>
              <w:t xml:space="preserve">Menus</w:t>
            </w:r>
          </w:p>
          <w:p w:rsidR="00000000" w:rsidDel="00000000" w:rsidP="00000000" w:rsidRDefault="00000000" w:rsidRPr="00000000" w14:paraId="00000035">
            <w:pPr>
              <w:widowControl w:val="0"/>
              <w:spacing w:line="240" w:lineRule="auto"/>
              <w:rPr>
                <w:sz w:val="20"/>
                <w:szCs w:val="20"/>
              </w:rPr>
            </w:pPr>
            <w:r w:rsidDel="00000000" w:rsidR="00000000" w:rsidRPr="00000000">
              <w:rPr>
                <w:sz w:val="20"/>
                <w:szCs w:val="20"/>
                <w:rtl w:val="0"/>
              </w:rPr>
              <w:t xml:space="preserve">Handled the </w:t>
            </w:r>
            <w:r w:rsidDel="00000000" w:rsidR="00000000" w:rsidRPr="00000000">
              <w:rPr>
                <w:sz w:val="20"/>
                <w:szCs w:val="20"/>
                <w:rtl w:val="0"/>
              </w:rPr>
              <w:t xml:space="preserve">menu layout, UI and FSM, Configuration of the various parameters (eg. account id, price, qty, operation type) and selection of the various menu options is possible through buttons.OLED and/or </w:t>
            </w:r>
            <w:r w:rsidDel="00000000" w:rsidR="00000000" w:rsidRPr="00000000">
              <w:rPr>
                <w:b w:val="1"/>
                <w:sz w:val="20"/>
                <w:szCs w:val="20"/>
                <w:rtl w:val="0"/>
              </w:rPr>
              <w:t xml:space="preserve">7 segment display</w:t>
            </w:r>
            <w:r w:rsidDel="00000000" w:rsidR="00000000" w:rsidRPr="00000000">
              <w:rPr>
                <w:sz w:val="20"/>
                <w:szCs w:val="20"/>
                <w:rtl w:val="0"/>
              </w:rPr>
              <w:t xml:space="preserve"> is used to display number input for ease of visibility</w:t>
            </w:r>
          </w:p>
          <w:p w:rsidR="00000000" w:rsidDel="00000000" w:rsidP="00000000" w:rsidRDefault="00000000" w:rsidRPr="00000000" w14:paraId="00000036">
            <w:pPr>
              <w:widowControl w:val="0"/>
              <w:numPr>
                <w:ilvl w:val="0"/>
                <w:numId w:val="2"/>
              </w:numPr>
              <w:spacing w:line="240" w:lineRule="auto"/>
              <w:ind w:left="720" w:hanging="360"/>
              <w:rPr>
                <w:sz w:val="20"/>
                <w:szCs w:val="20"/>
              </w:rPr>
            </w:pPr>
            <w:r w:rsidDel="00000000" w:rsidR="00000000" w:rsidRPr="00000000">
              <w:rPr>
                <w:b w:val="1"/>
                <w:sz w:val="20"/>
                <w:szCs w:val="20"/>
                <w:rtl w:val="0"/>
              </w:rPr>
              <w:t xml:space="preserve">btnU, btnD, btnL, btnR</w:t>
            </w:r>
            <w:r w:rsidDel="00000000" w:rsidR="00000000" w:rsidRPr="00000000">
              <w:rPr>
                <w:sz w:val="20"/>
                <w:szCs w:val="20"/>
                <w:rtl w:val="0"/>
              </w:rPr>
              <w:t xml:space="preserve">: Change selection option/ value</w:t>
            </w:r>
          </w:p>
          <w:p w:rsidR="00000000" w:rsidDel="00000000" w:rsidP="00000000" w:rsidRDefault="00000000" w:rsidRPr="00000000" w14:paraId="00000037">
            <w:pPr>
              <w:widowControl w:val="0"/>
              <w:numPr>
                <w:ilvl w:val="0"/>
                <w:numId w:val="1"/>
              </w:numPr>
              <w:spacing w:line="240" w:lineRule="auto"/>
              <w:ind w:left="720" w:hanging="360"/>
              <w:rPr>
                <w:sz w:val="20"/>
                <w:szCs w:val="20"/>
              </w:rPr>
            </w:pPr>
            <w:r w:rsidDel="00000000" w:rsidR="00000000" w:rsidRPr="00000000">
              <w:rPr>
                <w:b w:val="1"/>
                <w:sz w:val="20"/>
                <w:szCs w:val="20"/>
                <w:rtl w:val="0"/>
              </w:rPr>
              <w:t xml:space="preserve">btnC</w:t>
            </w:r>
            <w:r w:rsidDel="00000000" w:rsidR="00000000" w:rsidRPr="00000000">
              <w:rPr>
                <w:sz w:val="20"/>
                <w:szCs w:val="20"/>
                <w:rtl w:val="0"/>
              </w:rPr>
              <w:t xml:space="preserve">: Select item/ Confirm/ Go back to main Menu</w:t>
            </w:r>
          </w:p>
          <w:p w:rsidR="00000000" w:rsidDel="00000000" w:rsidP="00000000" w:rsidRDefault="00000000" w:rsidRPr="00000000" w14:paraId="00000038">
            <w:pPr>
              <w:widowControl w:val="0"/>
              <w:numPr>
                <w:ilvl w:val="0"/>
                <w:numId w:val="1"/>
              </w:numPr>
              <w:spacing w:line="240" w:lineRule="auto"/>
              <w:ind w:left="720" w:hanging="360"/>
              <w:rPr>
                <w:sz w:val="20"/>
                <w:szCs w:val="20"/>
              </w:rPr>
            </w:pPr>
            <w:r w:rsidDel="00000000" w:rsidR="00000000" w:rsidRPr="00000000">
              <w:rPr>
                <w:b w:val="1"/>
                <w:sz w:val="20"/>
                <w:szCs w:val="20"/>
                <w:rtl w:val="0"/>
              </w:rPr>
              <w:t xml:space="preserve">sw[15], sw[14], sw[13]</w:t>
            </w:r>
            <w:r w:rsidDel="00000000" w:rsidR="00000000" w:rsidRPr="00000000">
              <w:rPr>
                <w:sz w:val="20"/>
                <w:szCs w:val="20"/>
                <w:rtl w:val="0"/>
              </w:rPr>
              <w:t xml:space="preserve">: Set increments to be in terms of 1000, 100, and 10 respectively (Selection of numbers)</w:t>
            </w:r>
          </w:p>
          <w:p w:rsidR="00000000" w:rsidDel="00000000" w:rsidP="00000000" w:rsidRDefault="00000000" w:rsidRPr="00000000" w14:paraId="000000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A">
            <w:pPr>
              <w:widowControl w:val="0"/>
              <w:spacing w:line="240" w:lineRule="auto"/>
              <w:rPr>
                <w:sz w:val="20"/>
                <w:szCs w:val="20"/>
                <w:u w:val="single"/>
              </w:rPr>
            </w:pPr>
            <w:r w:rsidDel="00000000" w:rsidR="00000000" w:rsidRPr="00000000">
              <w:rPr>
                <w:sz w:val="20"/>
                <w:szCs w:val="20"/>
                <w:u w:val="single"/>
                <w:rtl w:val="0"/>
              </w:rPr>
              <w:t xml:space="preserve">Encryption</w:t>
            </w:r>
          </w:p>
          <w:p w:rsidR="00000000" w:rsidDel="00000000" w:rsidP="00000000" w:rsidRDefault="00000000" w:rsidRPr="00000000" w14:paraId="0000003B">
            <w:pPr>
              <w:widowControl w:val="0"/>
              <w:spacing w:line="240" w:lineRule="auto"/>
              <w:rPr>
                <w:sz w:val="20"/>
                <w:szCs w:val="20"/>
              </w:rPr>
            </w:pPr>
            <w:r w:rsidDel="00000000" w:rsidR="00000000" w:rsidRPr="00000000">
              <w:rPr>
                <w:sz w:val="20"/>
                <w:szCs w:val="20"/>
                <w:rtl w:val="0"/>
              </w:rPr>
              <w:t xml:space="preserve">Based on the </w:t>
            </w:r>
            <w:r w:rsidDel="00000000" w:rsidR="00000000" w:rsidRPr="00000000">
              <w:rPr>
                <w:b w:val="1"/>
                <w:sz w:val="20"/>
                <w:szCs w:val="20"/>
                <w:rtl w:val="0"/>
              </w:rPr>
              <w:t xml:space="preserve">Data Encryption Standard (DES</w:t>
            </w:r>
            <w:r w:rsidDel="00000000" w:rsidR="00000000" w:rsidRPr="00000000">
              <w:rPr>
                <w:sz w:val="20"/>
                <w:szCs w:val="20"/>
                <w:rtl w:val="0"/>
              </w:rPr>
              <w:t xml:space="preserve">). I separated the plaintext message into two halves, and through a series of </w:t>
            </w:r>
            <w:r w:rsidDel="00000000" w:rsidR="00000000" w:rsidRPr="00000000">
              <w:rPr>
                <w:b w:val="1"/>
                <w:sz w:val="20"/>
                <w:szCs w:val="20"/>
                <w:rtl w:val="0"/>
              </w:rPr>
              <w:t xml:space="preserve">XOR</w:t>
            </w:r>
            <w:r w:rsidDel="00000000" w:rsidR="00000000" w:rsidRPr="00000000">
              <w:rPr>
                <w:sz w:val="20"/>
                <w:szCs w:val="20"/>
                <w:rtl w:val="0"/>
              </w:rPr>
              <w:t xml:space="preserve"> and</w:t>
            </w:r>
            <w:r w:rsidDel="00000000" w:rsidR="00000000" w:rsidRPr="00000000">
              <w:rPr>
                <w:b w:val="1"/>
                <w:sz w:val="20"/>
                <w:szCs w:val="20"/>
                <w:rtl w:val="0"/>
              </w:rPr>
              <w:t xml:space="preserve"> bitshift</w:t>
            </w:r>
            <w:r w:rsidDel="00000000" w:rsidR="00000000" w:rsidRPr="00000000">
              <w:rPr>
                <w:sz w:val="20"/>
                <w:szCs w:val="20"/>
                <w:rtl w:val="0"/>
              </w:rPr>
              <w:t xml:space="preserve"> operations performed encryption on the packets sent via UART. They are then decrypted on the other board. A state is created on both slave and master boards to view the encryption on rx0 of the master. On the slave board (left), there are the Unencrypted, Encrypted and Decrypted packets to prove that the encryption is two way, and the master board (right) has the encrypted packet received and the decrypted packet to show that the encrypted packet is sent through. </w:t>
            </w:r>
          </w:p>
          <w:p w:rsidR="00000000" w:rsidDel="00000000" w:rsidP="00000000" w:rsidRDefault="00000000" w:rsidRPr="00000000" w14:paraId="0000003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D">
            <w:pPr>
              <w:widowControl w:val="0"/>
              <w:spacing w:line="240" w:lineRule="auto"/>
              <w:rPr>
                <w:sz w:val="20"/>
                <w:szCs w:val="20"/>
              </w:rPr>
            </w:pPr>
            <w:r w:rsidDel="00000000" w:rsidR="00000000" w:rsidRPr="00000000">
              <w:rPr>
                <w:sz w:val="20"/>
                <w:szCs w:val="20"/>
                <w:rtl w:val="0"/>
              </w:rPr>
              <w:t xml:space="preserve">On the slave board, </w:t>
            </w:r>
            <w:r w:rsidDel="00000000" w:rsidR="00000000" w:rsidRPr="00000000">
              <w:rPr>
                <w:b w:val="1"/>
                <w:sz w:val="20"/>
                <w:szCs w:val="20"/>
                <w:rtl w:val="0"/>
              </w:rPr>
              <w:t xml:space="preserve">sw[8]</w:t>
            </w:r>
            <w:r w:rsidDel="00000000" w:rsidR="00000000" w:rsidRPr="00000000">
              <w:rPr>
                <w:sz w:val="20"/>
                <w:szCs w:val="20"/>
                <w:rtl w:val="0"/>
              </w:rPr>
              <w:t xml:space="preserve"> enables encryption of packets to send and </w:t>
            </w:r>
            <w:r w:rsidDel="00000000" w:rsidR="00000000" w:rsidRPr="00000000">
              <w:rPr>
                <w:b w:val="1"/>
                <w:sz w:val="20"/>
                <w:szCs w:val="20"/>
                <w:rtl w:val="0"/>
              </w:rPr>
              <w:t xml:space="preserve">sw[7]</w:t>
            </w:r>
            <w:r w:rsidDel="00000000" w:rsidR="00000000" w:rsidRPr="00000000">
              <w:rPr>
                <w:sz w:val="20"/>
                <w:szCs w:val="20"/>
                <w:rtl w:val="0"/>
              </w:rPr>
              <w:t xml:space="preserve"> enables decryption of received packets. On the master board, </w:t>
            </w:r>
            <w:r w:rsidDel="00000000" w:rsidR="00000000" w:rsidRPr="00000000">
              <w:rPr>
                <w:b w:val="1"/>
                <w:sz w:val="20"/>
                <w:szCs w:val="20"/>
                <w:rtl w:val="0"/>
              </w:rPr>
              <w:t xml:space="preserve">sw[10:8] </w:t>
            </w:r>
            <w:r w:rsidDel="00000000" w:rsidR="00000000" w:rsidRPr="00000000">
              <w:rPr>
                <w:sz w:val="20"/>
                <w:szCs w:val="20"/>
                <w:rtl w:val="0"/>
              </w:rPr>
              <w:t xml:space="preserve">enables the encryption of packets to be sent to the 3 slave boards, and </w:t>
            </w:r>
            <w:r w:rsidDel="00000000" w:rsidR="00000000" w:rsidRPr="00000000">
              <w:rPr>
                <w:b w:val="1"/>
                <w:sz w:val="20"/>
                <w:szCs w:val="20"/>
                <w:rtl w:val="0"/>
              </w:rPr>
              <w:t xml:space="preserve">sw[7:5] </w:t>
            </w:r>
            <w:r w:rsidDel="00000000" w:rsidR="00000000" w:rsidRPr="00000000">
              <w:rPr>
                <w:sz w:val="20"/>
                <w:szCs w:val="20"/>
                <w:rtl w:val="0"/>
              </w:rPr>
              <w:t xml:space="preserve">enables the decryption of the received packets from the slave for slaves 2, 1 and 0 respectively.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drawing>
                <wp:inline distB="114300" distT="114300" distL="114300" distR="114300">
                  <wp:extent cx="829748" cy="1109662"/>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rot="16200000">
                            <a:off x="0" y="0"/>
                            <a:ext cx="829748" cy="1109662"/>
                          </a:xfrm>
                          <a:prstGeom prst="rect"/>
                          <a:ln/>
                        </pic:spPr>
                      </pic:pic>
                    </a:graphicData>
                  </a:graphic>
                </wp:inline>
              </w:drawing>
            </w:r>
            <w:r w:rsidDel="00000000" w:rsidR="00000000" w:rsidRPr="00000000">
              <w:rPr/>
              <w:drawing>
                <wp:inline distB="114300" distT="114300" distL="114300" distR="114300">
                  <wp:extent cx="814388" cy="1093287"/>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rot="16200000">
                            <a:off x="0" y="0"/>
                            <a:ext cx="814388" cy="1093287"/>
                          </a:xfrm>
                          <a:prstGeom prst="rect"/>
                          <a:ln/>
                        </pic:spPr>
                      </pic:pic>
                    </a:graphicData>
                  </a:graphic>
                </wp:inline>
              </w:drawing>
            </w:r>
            <w:r w:rsidDel="00000000" w:rsidR="00000000" w:rsidRPr="00000000">
              <w:rPr/>
              <w:drawing>
                <wp:inline distB="114300" distT="114300" distL="114300" distR="114300">
                  <wp:extent cx="881063" cy="1141242"/>
                  <wp:effectExtent b="0" l="0" r="0" t="0"/>
                  <wp:docPr id="6" name="image14.png"/>
                  <a:graphic>
                    <a:graphicData uri="http://schemas.openxmlformats.org/drawingml/2006/picture">
                      <pic:pic>
                        <pic:nvPicPr>
                          <pic:cNvPr id="0" name="image14.png"/>
                          <pic:cNvPicPr preferRelativeResize="0"/>
                        </pic:nvPicPr>
                        <pic:blipFill>
                          <a:blip r:embed="rId13"/>
                          <a:srcRect b="32289" l="58931" r="25280" t="52353"/>
                          <a:stretch>
                            <a:fillRect/>
                          </a:stretch>
                        </pic:blipFill>
                        <pic:spPr>
                          <a:xfrm rot="16200000">
                            <a:off x="0" y="0"/>
                            <a:ext cx="881063" cy="1141242"/>
                          </a:xfrm>
                          <a:prstGeom prst="rect"/>
                          <a:ln/>
                        </pic:spPr>
                      </pic:pic>
                    </a:graphicData>
                  </a:graphic>
                </wp:inline>
              </w:drawing>
            </w:r>
            <w:r w:rsidDel="00000000" w:rsidR="00000000" w:rsidRPr="00000000">
              <w:rPr/>
              <w:drawing>
                <wp:inline distB="114300" distT="114300" distL="114300" distR="114300">
                  <wp:extent cx="825261" cy="1141102"/>
                  <wp:effectExtent b="0" l="0" r="0" t="0"/>
                  <wp:docPr id="10" name="image17.png"/>
                  <a:graphic>
                    <a:graphicData uri="http://schemas.openxmlformats.org/drawingml/2006/picture">
                      <pic:pic>
                        <pic:nvPicPr>
                          <pic:cNvPr id="0" name="image17.png"/>
                          <pic:cNvPicPr preferRelativeResize="0"/>
                        </pic:nvPicPr>
                        <pic:blipFill>
                          <a:blip r:embed="rId13"/>
                          <a:srcRect b="68780" l="40652" r="35982" t="6588"/>
                          <a:stretch>
                            <a:fillRect/>
                          </a:stretch>
                        </pic:blipFill>
                        <pic:spPr>
                          <a:xfrm rot="16200000">
                            <a:off x="0" y="0"/>
                            <a:ext cx="825261" cy="1141102"/>
                          </a:xfrm>
                          <a:prstGeom prst="rect"/>
                          <a:ln/>
                        </pic:spPr>
                      </pic:pic>
                    </a:graphicData>
                  </a:graphic>
                </wp:inline>
              </w:drawing>
            </w:r>
            <w:r w:rsidDel="00000000" w:rsidR="00000000" w:rsidRPr="00000000">
              <w:rPr/>
              <w:drawing>
                <wp:inline distB="114300" distT="114300" distL="114300" distR="114300">
                  <wp:extent cx="1182765" cy="808625"/>
                  <wp:effectExtent b="0" l="0" r="0" t="0"/>
                  <wp:docPr id="12" name="image15.jpg"/>
                  <a:graphic>
                    <a:graphicData uri="http://schemas.openxmlformats.org/drawingml/2006/picture">
                      <pic:pic>
                        <pic:nvPicPr>
                          <pic:cNvPr id="0" name="image15.jpg"/>
                          <pic:cNvPicPr preferRelativeResize="0"/>
                        </pic:nvPicPr>
                        <pic:blipFill>
                          <a:blip r:embed="rId14"/>
                          <a:srcRect b="43926" l="30434" r="33043" t="37439"/>
                          <a:stretch>
                            <a:fillRect/>
                          </a:stretch>
                        </pic:blipFill>
                        <pic:spPr>
                          <a:xfrm>
                            <a:off x="0" y="0"/>
                            <a:ext cx="1182765" cy="808625"/>
                          </a:xfrm>
                          <a:prstGeom prst="rect"/>
                          <a:ln/>
                        </pic:spPr>
                      </pic:pic>
                    </a:graphicData>
                  </a:graphic>
                </wp:inline>
              </w:drawing>
            </w:r>
            <w:r w:rsidDel="00000000" w:rsidR="00000000" w:rsidRPr="00000000">
              <w:rPr/>
              <w:drawing>
                <wp:inline distB="114300" distT="114300" distL="114300" distR="114300">
                  <wp:extent cx="1117944" cy="831959"/>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117944" cy="831959"/>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0"/>
                <w:szCs w:val="20"/>
              </w:rPr>
            </w:pPr>
            <w:r w:rsidDel="00000000" w:rsidR="00000000" w:rsidRPr="00000000">
              <w:rPr>
                <w:sz w:val="20"/>
                <w:szCs w:val="20"/>
                <w:rtl w:val="0"/>
              </w:rPr>
              <w:t xml:space="preserve">Student C: </w:t>
            </w:r>
          </w:p>
          <w:p w:rsidR="00000000" w:rsidDel="00000000" w:rsidP="00000000" w:rsidRDefault="00000000" w:rsidRPr="00000000" w14:paraId="00000040">
            <w:pPr>
              <w:widowControl w:val="0"/>
              <w:spacing w:line="240" w:lineRule="auto"/>
              <w:rPr>
                <w:sz w:val="20"/>
                <w:szCs w:val="20"/>
              </w:rPr>
            </w:pPr>
            <w:r w:rsidDel="00000000" w:rsidR="00000000" w:rsidRPr="00000000">
              <w:rPr>
                <w:sz w:val="20"/>
                <w:szCs w:val="20"/>
                <w:rtl w:val="0"/>
              </w:rPr>
              <w:t xml:space="preserve">Sparsh</w:t>
            </w:r>
          </w:p>
          <w:p w:rsidR="00000000" w:rsidDel="00000000" w:rsidP="00000000" w:rsidRDefault="00000000" w:rsidRPr="00000000" w14:paraId="0000004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Text Generation, </w:t>
            </w:r>
          </w:p>
          <w:p w:rsidR="00000000" w:rsidDel="00000000" w:rsidP="00000000" w:rsidRDefault="00000000" w:rsidRPr="00000000" w14:paraId="00000043">
            <w:pPr>
              <w:widowControl w:val="0"/>
              <w:spacing w:line="240" w:lineRule="auto"/>
              <w:rPr>
                <w:sz w:val="20"/>
                <w:szCs w:val="20"/>
              </w:rPr>
            </w:pPr>
            <w:r w:rsidDel="00000000" w:rsidR="00000000" w:rsidRPr="00000000">
              <w:rPr>
                <w:sz w:val="20"/>
                <w:szCs w:val="20"/>
                <w:rtl w:val="0"/>
              </w:rPr>
              <w:t xml:space="preserve">VGA graphics</w:t>
            </w:r>
          </w:p>
          <w:p w:rsidR="00000000" w:rsidDel="00000000" w:rsidP="00000000" w:rsidRDefault="00000000" w:rsidRPr="00000000" w14:paraId="000000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5">
            <w:pPr>
              <w:widowControl w:val="0"/>
              <w:spacing w:line="240" w:lineRule="auto"/>
              <w:rPr>
                <w:sz w:val="20"/>
                <w:szCs w:val="20"/>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0"/>
                <w:szCs w:val="20"/>
                <w:u w:val="single"/>
              </w:rPr>
            </w:pPr>
            <w:r w:rsidDel="00000000" w:rsidR="00000000" w:rsidRPr="00000000">
              <w:rPr>
                <w:sz w:val="20"/>
                <w:szCs w:val="20"/>
                <w:u w:val="single"/>
                <w:rtl w:val="0"/>
              </w:rPr>
              <w:t xml:space="preserve">Dynamic Text </w:t>
            </w:r>
          </w:p>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Tables on the OLED </w:t>
            </w:r>
            <w:r w:rsidDel="00000000" w:rsidR="00000000" w:rsidRPr="00000000">
              <w:rPr>
                <w:b w:val="1"/>
                <w:sz w:val="20"/>
                <w:szCs w:val="20"/>
                <w:rtl w:val="0"/>
              </w:rPr>
              <w:t xml:space="preserve">update dynamically</w:t>
            </w:r>
            <w:r w:rsidDel="00000000" w:rsidR="00000000" w:rsidRPr="00000000">
              <w:rPr>
                <w:sz w:val="20"/>
                <w:szCs w:val="20"/>
                <w:rtl w:val="0"/>
              </w:rPr>
              <w:t xml:space="preserve"> depending on the current price of the stock/ balance/ stock quantity held by the users. Up to </w:t>
            </w:r>
            <w:r w:rsidDel="00000000" w:rsidR="00000000" w:rsidRPr="00000000">
              <w:rPr>
                <w:sz w:val="20"/>
                <w:szCs w:val="20"/>
                <w:rtl w:val="0"/>
              </w:rPr>
              <w:t xml:space="preserve">7 lines of text 15 characters long can be displayed and changed on runtime while minimising LUT utilisation.</w:t>
            </w:r>
          </w:p>
          <w:p w:rsidR="00000000" w:rsidDel="00000000" w:rsidP="00000000" w:rsidRDefault="00000000" w:rsidRPr="00000000" w14:paraId="00000048">
            <w:pPr>
              <w:widowControl w:val="0"/>
              <w:spacing w:line="240" w:lineRule="auto"/>
              <w:rPr>
                <w:sz w:val="20"/>
                <w:szCs w:val="20"/>
              </w:rPr>
            </w:pPr>
            <w:r w:rsidDel="00000000" w:rsidR="00000000" w:rsidRPr="00000000">
              <w:rPr>
                <w:b w:val="1"/>
                <w:sz w:val="20"/>
                <w:szCs w:val="20"/>
                <w:rtl w:val="0"/>
              </w:rPr>
              <w:t xml:space="preserve">btnL/btnR</w:t>
            </w:r>
            <w:r w:rsidDel="00000000" w:rsidR="00000000" w:rsidRPr="00000000">
              <w:rPr>
                <w:sz w:val="20"/>
                <w:szCs w:val="20"/>
                <w:rtl w:val="0"/>
              </w:rPr>
              <w:t xml:space="preserve">: Switch between tables (for users only)</w:t>
            </w:r>
          </w:p>
          <w:p w:rsidR="00000000" w:rsidDel="00000000" w:rsidP="00000000" w:rsidRDefault="00000000" w:rsidRPr="00000000" w14:paraId="00000049">
            <w:pPr>
              <w:widowControl w:val="0"/>
              <w:spacing w:line="240" w:lineRule="auto"/>
              <w:rPr>
                <w:sz w:val="20"/>
                <w:szCs w:val="20"/>
              </w:rPr>
            </w:pPr>
            <w:r w:rsidDel="00000000" w:rsidR="00000000" w:rsidRPr="00000000">
              <w:rPr>
                <w:b w:val="1"/>
                <w:sz w:val="20"/>
                <w:szCs w:val="20"/>
                <w:rtl w:val="0"/>
              </w:rPr>
              <w:t xml:space="preserve">btnC</w:t>
            </w:r>
            <w:r w:rsidDel="00000000" w:rsidR="00000000" w:rsidRPr="00000000">
              <w:rPr>
                <w:sz w:val="20"/>
                <w:szCs w:val="20"/>
                <w:rtl w:val="0"/>
              </w:rPr>
              <w:t xml:space="preserve">: return to main menu</w:t>
            </w:r>
          </w:p>
          <w:p w:rsidR="00000000" w:rsidDel="00000000" w:rsidP="00000000" w:rsidRDefault="00000000" w:rsidRPr="00000000" w14:paraId="0000004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B">
            <w:pPr>
              <w:widowControl w:val="0"/>
              <w:spacing w:line="240" w:lineRule="auto"/>
              <w:rPr>
                <w:sz w:val="20"/>
                <w:szCs w:val="20"/>
                <w:u w:val="single"/>
              </w:rPr>
            </w:pPr>
            <w:r w:rsidDel="00000000" w:rsidR="00000000" w:rsidRPr="00000000">
              <w:rPr>
                <w:sz w:val="20"/>
                <w:szCs w:val="20"/>
                <w:u w:val="single"/>
                <w:rtl w:val="0"/>
              </w:rPr>
              <w:t xml:space="preserve">Images</w:t>
            </w:r>
          </w:p>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Prepared a Python Script to generate an image mem file, which can then allow us to display an image on the OLED/ VGA. </w:t>
            </w:r>
          </w:p>
          <w:p w:rsidR="00000000" w:rsidDel="00000000" w:rsidP="00000000" w:rsidRDefault="00000000" w:rsidRPr="00000000" w14:paraId="0000004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E">
            <w:pPr>
              <w:widowControl w:val="0"/>
              <w:spacing w:line="240" w:lineRule="auto"/>
              <w:rPr>
                <w:sz w:val="20"/>
                <w:szCs w:val="20"/>
                <w:u w:val="single"/>
              </w:rPr>
            </w:pPr>
            <w:r w:rsidDel="00000000" w:rsidR="00000000" w:rsidRPr="00000000">
              <w:rPr>
                <w:sz w:val="20"/>
                <w:szCs w:val="20"/>
                <w:u w:val="single"/>
                <w:rtl w:val="0"/>
              </w:rPr>
              <w:t xml:space="preserve">VGA</w:t>
            </w:r>
          </w:p>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VGA display can be used to mirror the OLED or for displaying graphs while the OLED is used for other visualisations. This is done with the help of an intermediary buffer. Conversion of the colours as well as scaling was done from the OLED to the VGA.</w:t>
            </w:r>
          </w:p>
          <w:p w:rsidR="00000000" w:rsidDel="00000000" w:rsidP="00000000" w:rsidRDefault="00000000" w:rsidRPr="00000000" w14:paraId="00000050">
            <w:pPr>
              <w:widowControl w:val="0"/>
              <w:spacing w:line="240" w:lineRule="auto"/>
              <w:rPr>
                <w:sz w:val="20"/>
                <w:szCs w:val="20"/>
              </w:rPr>
            </w:pPr>
            <w:r w:rsidDel="00000000" w:rsidR="00000000" w:rsidRPr="00000000">
              <w:rPr>
                <w:b w:val="1"/>
                <w:sz w:val="20"/>
                <w:szCs w:val="20"/>
                <w:rtl w:val="0"/>
              </w:rPr>
              <w:t xml:space="preserve">sw[3]</w:t>
            </w:r>
            <w:r w:rsidDel="00000000" w:rsidR="00000000" w:rsidRPr="00000000">
              <w:rPr>
                <w:sz w:val="20"/>
                <w:szCs w:val="20"/>
                <w:rtl w:val="0"/>
              </w:rPr>
              <w:t xml:space="preserve">: Switch between mirroring OLED &amp; graphs on the VGA</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drawing>
                <wp:inline distB="114300" distT="114300" distL="114300" distR="114300">
                  <wp:extent cx="847754" cy="1122999"/>
                  <wp:effectExtent b="0" l="0" r="0" t="0"/>
                  <wp:docPr id="8" name="image20.png"/>
                  <a:graphic>
                    <a:graphicData uri="http://schemas.openxmlformats.org/drawingml/2006/picture">
                      <pic:pic>
                        <pic:nvPicPr>
                          <pic:cNvPr id="0" name="image20.png"/>
                          <pic:cNvPicPr preferRelativeResize="0"/>
                        </pic:nvPicPr>
                        <pic:blipFill>
                          <a:blip r:embed="rId16"/>
                          <a:srcRect b="33633" l="36821" r="40310" t="25969"/>
                          <a:stretch>
                            <a:fillRect/>
                          </a:stretch>
                        </pic:blipFill>
                        <pic:spPr>
                          <a:xfrm rot="5400000">
                            <a:off x="0" y="0"/>
                            <a:ext cx="847754" cy="1122999"/>
                          </a:xfrm>
                          <a:prstGeom prst="rect"/>
                          <a:ln/>
                        </pic:spPr>
                      </pic:pic>
                    </a:graphicData>
                  </a:graphic>
                </wp:inline>
              </w:drawing>
            </w:r>
            <w:r w:rsidDel="00000000" w:rsidR="00000000" w:rsidRPr="00000000">
              <w:rPr/>
              <w:drawing>
                <wp:inline distB="114300" distT="114300" distL="114300" distR="114300">
                  <wp:extent cx="799343" cy="1093838"/>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rot="16200000">
                            <a:off x="0" y="0"/>
                            <a:ext cx="799343" cy="1093838"/>
                          </a:xfrm>
                          <a:prstGeom prst="rect"/>
                          <a:ln/>
                        </pic:spPr>
                      </pic:pic>
                    </a:graphicData>
                  </a:graphic>
                </wp:inline>
              </w:drawing>
            </w:r>
            <w:r w:rsidDel="00000000" w:rsidR="00000000" w:rsidRPr="00000000">
              <w:rPr/>
              <w:drawing>
                <wp:inline distB="114300" distT="114300" distL="114300" distR="114300">
                  <wp:extent cx="864616" cy="1166812"/>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rot="16200000">
                            <a:off x="0" y="0"/>
                            <a:ext cx="864616" cy="1166812"/>
                          </a:xfrm>
                          <a:prstGeom prst="rect"/>
                          <a:ln/>
                        </pic:spPr>
                      </pic:pic>
                    </a:graphicData>
                  </a:graphic>
                </wp:inline>
              </w:drawing>
            </w:r>
            <w:r w:rsidDel="00000000" w:rsidR="00000000" w:rsidRPr="00000000">
              <w:rPr/>
              <w:drawing>
                <wp:inline distB="114300" distT="114300" distL="114300" distR="114300">
                  <wp:extent cx="947738" cy="665766"/>
                  <wp:effectExtent b="0" l="0" r="0" t="0"/>
                  <wp:docPr id="18" name="image13.png"/>
                  <a:graphic>
                    <a:graphicData uri="http://schemas.openxmlformats.org/drawingml/2006/picture">
                      <pic:pic>
                        <pic:nvPicPr>
                          <pic:cNvPr id="0" name="image13.png"/>
                          <pic:cNvPicPr preferRelativeResize="0"/>
                        </pic:nvPicPr>
                        <pic:blipFill>
                          <a:blip r:embed="rId19"/>
                          <a:srcRect b="22117" l="5813" r="-387" t="14351"/>
                          <a:stretch>
                            <a:fillRect/>
                          </a:stretch>
                        </pic:blipFill>
                        <pic:spPr>
                          <a:xfrm>
                            <a:off x="0" y="0"/>
                            <a:ext cx="947738" cy="665766"/>
                          </a:xfrm>
                          <a:prstGeom prst="rect"/>
                          <a:ln/>
                        </pic:spPr>
                      </pic:pic>
                    </a:graphicData>
                  </a:graphic>
                </wp:inline>
              </w:drawing>
            </w:r>
            <w:r w:rsidDel="00000000" w:rsidR="00000000" w:rsidRPr="00000000">
              <w:rPr/>
              <w:drawing>
                <wp:inline distB="114300" distT="114300" distL="114300" distR="114300">
                  <wp:extent cx="854446" cy="1128713"/>
                  <wp:effectExtent b="0" l="0" r="0" t="0"/>
                  <wp:docPr id="15" name="image8.png"/>
                  <a:graphic>
                    <a:graphicData uri="http://schemas.openxmlformats.org/drawingml/2006/picture">
                      <pic:pic>
                        <pic:nvPicPr>
                          <pic:cNvPr id="0" name="image8.png"/>
                          <pic:cNvPicPr preferRelativeResize="0"/>
                        </pic:nvPicPr>
                        <pic:blipFill>
                          <a:blip r:embed="rId20"/>
                          <a:srcRect b="8755" l="38599" r="6766" t="5529"/>
                          <a:stretch>
                            <a:fillRect/>
                          </a:stretch>
                        </pic:blipFill>
                        <pic:spPr>
                          <a:xfrm rot="16200000">
                            <a:off x="0" y="0"/>
                            <a:ext cx="854446" cy="1128713"/>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0"/>
                <w:szCs w:val="20"/>
              </w:rPr>
            </w:pPr>
            <w:r w:rsidDel="00000000" w:rsidR="00000000" w:rsidRPr="00000000">
              <w:rPr>
                <w:sz w:val="20"/>
                <w:szCs w:val="20"/>
                <w:rtl w:val="0"/>
              </w:rPr>
              <w:t xml:space="preserve">Student D: </w:t>
            </w:r>
          </w:p>
          <w:p w:rsidR="00000000" w:rsidDel="00000000" w:rsidP="00000000" w:rsidRDefault="00000000" w:rsidRPr="00000000" w14:paraId="00000053">
            <w:pPr>
              <w:widowControl w:val="0"/>
              <w:spacing w:line="240" w:lineRule="auto"/>
              <w:rPr>
                <w:sz w:val="20"/>
                <w:szCs w:val="20"/>
              </w:rPr>
            </w:pPr>
            <w:r w:rsidDel="00000000" w:rsidR="00000000" w:rsidRPr="00000000">
              <w:rPr>
                <w:sz w:val="20"/>
                <w:szCs w:val="20"/>
                <w:rtl w:val="0"/>
              </w:rPr>
              <w:t xml:space="preserve">Alam Ahmed Shaiyan</w:t>
            </w:r>
          </w:p>
          <w:p w:rsidR="00000000" w:rsidDel="00000000" w:rsidP="00000000" w:rsidRDefault="00000000" w:rsidRPr="00000000" w14:paraId="0000005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5">
            <w:pPr>
              <w:widowControl w:val="0"/>
              <w:spacing w:line="240" w:lineRule="auto"/>
              <w:rPr>
                <w:sz w:val="20"/>
                <w:szCs w:val="20"/>
              </w:rPr>
            </w:pPr>
            <w:r w:rsidDel="00000000" w:rsidR="00000000" w:rsidRPr="00000000">
              <w:rPr>
                <w:sz w:val="20"/>
                <w:szCs w:val="20"/>
                <w:rtl w:val="0"/>
              </w:rPr>
              <w:t xml:space="preserve">Graphs</w:t>
            </w:r>
          </w:p>
          <w:p w:rsidR="00000000" w:rsidDel="00000000" w:rsidP="00000000" w:rsidRDefault="00000000" w:rsidRPr="00000000" w14:paraId="0000005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9">
            <w:pPr>
              <w:widowControl w:val="0"/>
              <w:spacing w:line="240" w:lineRule="auto"/>
              <w:rPr>
                <w:sz w:val="20"/>
                <w:szCs w:val="2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u w:val="single"/>
              </w:rPr>
            </w:pPr>
            <w:r w:rsidDel="00000000" w:rsidR="00000000" w:rsidRPr="00000000">
              <w:rPr>
                <w:sz w:val="20"/>
                <w:szCs w:val="20"/>
                <w:u w:val="single"/>
                <w:rtl w:val="0"/>
              </w:rPr>
              <w:t xml:space="preserve">Table lines: </w:t>
            </w:r>
          </w:p>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Drawing table lines based on x and y coordinates to use in graphs and menu for clarity</w:t>
            </w:r>
            <w:r w:rsidDel="00000000" w:rsidR="00000000" w:rsidRPr="00000000">
              <w:rPr>
                <w:rtl w:val="0"/>
              </w:rPr>
            </w:r>
          </w:p>
          <w:p w:rsidR="00000000" w:rsidDel="00000000" w:rsidP="00000000" w:rsidRDefault="00000000" w:rsidRPr="00000000" w14:paraId="0000005C">
            <w:pPr>
              <w:widowControl w:val="0"/>
              <w:spacing w:line="240" w:lineRule="auto"/>
              <w:rPr>
                <w:sz w:val="20"/>
                <w:szCs w:val="20"/>
                <w:u w:val="single"/>
              </w:rPr>
            </w:pPr>
            <w:r w:rsidDel="00000000" w:rsidR="00000000" w:rsidRPr="00000000">
              <w:rPr>
                <w:rtl w:val="0"/>
              </w:rPr>
            </w:r>
          </w:p>
          <w:p w:rsidR="00000000" w:rsidDel="00000000" w:rsidP="00000000" w:rsidRDefault="00000000" w:rsidRPr="00000000" w14:paraId="0000005D">
            <w:pPr>
              <w:widowControl w:val="0"/>
              <w:spacing w:line="240" w:lineRule="auto"/>
              <w:rPr>
                <w:sz w:val="20"/>
                <w:szCs w:val="20"/>
                <w:u w:val="single"/>
              </w:rPr>
            </w:pPr>
            <w:r w:rsidDel="00000000" w:rsidR="00000000" w:rsidRPr="00000000">
              <w:rPr>
                <w:sz w:val="20"/>
                <w:szCs w:val="20"/>
                <w:u w:val="single"/>
                <w:rtl w:val="0"/>
              </w:rPr>
              <w:t xml:space="preserve">Graphs</w:t>
            </w:r>
          </w:p>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The past (3) prices of the stock(s) will be displayed on a graph. Lines are plotted on the OLED with the help of the formula </w:t>
            </w:r>
            <w:r w:rsidDel="00000000" w:rsidR="00000000" w:rsidRPr="00000000">
              <w:rPr>
                <w:b w:val="1"/>
                <w:sz w:val="20"/>
                <w:szCs w:val="20"/>
                <w:rtl w:val="0"/>
              </w:rPr>
              <w:t xml:space="preserve">y=mx+c</w:t>
            </w:r>
            <w:r w:rsidDel="00000000" w:rsidR="00000000" w:rsidRPr="00000000">
              <w:rPr>
                <w:sz w:val="20"/>
                <w:szCs w:val="20"/>
                <w:rtl w:val="0"/>
              </w:rPr>
              <w:t xml:space="preserve">. I also used Sparsh's text module to label the Price and Time axis on the graphs</w:t>
            </w:r>
          </w:p>
          <w:p w:rsidR="00000000" w:rsidDel="00000000" w:rsidP="00000000" w:rsidRDefault="00000000" w:rsidRPr="00000000" w14:paraId="0000005F">
            <w:pPr>
              <w:widowControl w:val="0"/>
              <w:spacing w:line="240" w:lineRule="auto"/>
              <w:rPr>
                <w:sz w:val="20"/>
                <w:szCs w:val="20"/>
              </w:rPr>
            </w:pPr>
            <w:r w:rsidDel="00000000" w:rsidR="00000000" w:rsidRPr="00000000">
              <w:rPr>
                <w:b w:val="1"/>
                <w:sz w:val="20"/>
                <w:szCs w:val="20"/>
                <w:rtl w:val="0"/>
              </w:rPr>
              <w:t xml:space="preserve">btnL/btnR</w:t>
            </w:r>
            <w:r w:rsidDel="00000000" w:rsidR="00000000" w:rsidRPr="00000000">
              <w:rPr>
                <w:sz w:val="20"/>
                <w:szCs w:val="20"/>
                <w:rtl w:val="0"/>
              </w:rPr>
              <w:t xml:space="preserve">: Switch between graphs (single line, or multiple lines with flickering)</w:t>
            </w:r>
          </w:p>
          <w:p w:rsidR="00000000" w:rsidDel="00000000" w:rsidP="00000000" w:rsidRDefault="00000000" w:rsidRPr="00000000" w14:paraId="00000060">
            <w:pPr>
              <w:widowControl w:val="0"/>
              <w:spacing w:line="240" w:lineRule="auto"/>
              <w:rPr>
                <w:sz w:val="20"/>
                <w:szCs w:val="20"/>
              </w:rPr>
            </w:pPr>
            <w:r w:rsidDel="00000000" w:rsidR="00000000" w:rsidRPr="00000000">
              <w:rPr>
                <w:b w:val="1"/>
                <w:sz w:val="20"/>
                <w:szCs w:val="20"/>
                <w:rtl w:val="0"/>
              </w:rPr>
              <w:t xml:space="preserve">btnC</w:t>
            </w:r>
            <w:r w:rsidDel="00000000" w:rsidR="00000000" w:rsidRPr="00000000">
              <w:rPr>
                <w:sz w:val="20"/>
                <w:szCs w:val="20"/>
                <w:rtl w:val="0"/>
              </w:rPr>
              <w:t xml:space="preserve">: return to the main menu</w:t>
            </w:r>
          </w:p>
          <w:p w:rsidR="00000000" w:rsidDel="00000000" w:rsidP="00000000" w:rsidRDefault="00000000" w:rsidRPr="00000000" w14:paraId="0000006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62">
            <w:pPr>
              <w:widowControl w:val="0"/>
              <w:spacing w:line="240" w:lineRule="auto"/>
              <w:rPr>
                <w:sz w:val="20"/>
                <w:szCs w:val="20"/>
                <w:u w:val="single"/>
              </w:rPr>
            </w:pPr>
            <w:r w:rsidDel="00000000" w:rsidR="00000000" w:rsidRPr="00000000">
              <w:rPr>
                <w:sz w:val="20"/>
                <w:szCs w:val="20"/>
                <w:u w:val="single"/>
                <w:rtl w:val="0"/>
              </w:rPr>
              <w:t xml:space="preserve">Zoom</w:t>
            </w:r>
          </w:p>
          <w:p w:rsidR="00000000" w:rsidDel="00000000" w:rsidP="00000000" w:rsidRDefault="00000000" w:rsidRPr="00000000" w14:paraId="00000063">
            <w:pPr>
              <w:widowControl w:val="0"/>
              <w:spacing w:line="240" w:lineRule="auto"/>
              <w:rPr>
                <w:sz w:val="20"/>
                <w:szCs w:val="20"/>
              </w:rPr>
            </w:pPr>
            <w:r w:rsidDel="00000000" w:rsidR="00000000" w:rsidRPr="00000000">
              <w:rPr>
                <w:b w:val="1"/>
                <w:sz w:val="20"/>
                <w:szCs w:val="20"/>
                <w:rtl w:val="0"/>
              </w:rPr>
              <w:t xml:space="preserve">Moving</w:t>
            </w:r>
            <w:r w:rsidDel="00000000" w:rsidR="00000000" w:rsidRPr="00000000">
              <w:rPr>
                <w:sz w:val="20"/>
                <w:szCs w:val="20"/>
                <w:rtl w:val="0"/>
              </w:rPr>
              <w:t xml:space="preserve"> the mouse cursor and </w:t>
            </w:r>
            <w:r w:rsidDel="00000000" w:rsidR="00000000" w:rsidRPr="00000000">
              <w:rPr>
                <w:b w:val="1"/>
                <w:sz w:val="20"/>
                <w:szCs w:val="20"/>
                <w:rtl w:val="0"/>
              </w:rPr>
              <w:t xml:space="preserve">Right clicking</w:t>
            </w:r>
            <w:r w:rsidDel="00000000" w:rsidR="00000000" w:rsidRPr="00000000">
              <w:rPr>
                <w:sz w:val="20"/>
                <w:szCs w:val="20"/>
                <w:rtl w:val="0"/>
              </w:rPr>
              <w:t xml:space="preserve"> on any section in the graph would allow the display to zoom in. The zoom factor would follow the position of the mouse cursor.</w:t>
            </w:r>
          </w:p>
          <w:p w:rsidR="00000000" w:rsidDel="00000000" w:rsidP="00000000" w:rsidRDefault="00000000" w:rsidRPr="00000000" w14:paraId="00000064">
            <w:pPr>
              <w:widowControl w:val="0"/>
              <w:spacing w:line="240" w:lineRule="auto"/>
              <w:rPr>
                <w:sz w:val="20"/>
                <w:szCs w:val="20"/>
              </w:rPr>
            </w:pPr>
            <w:r w:rsidDel="00000000" w:rsidR="00000000" w:rsidRPr="00000000">
              <w:rPr>
                <w:b w:val="1"/>
                <w:sz w:val="20"/>
                <w:szCs w:val="20"/>
                <w:rtl w:val="0"/>
              </w:rPr>
              <w:t xml:space="preserve">Left Click</w:t>
            </w:r>
            <w:r w:rsidDel="00000000" w:rsidR="00000000" w:rsidRPr="00000000">
              <w:rPr>
                <w:sz w:val="20"/>
                <w:szCs w:val="20"/>
                <w:rtl w:val="0"/>
              </w:rPr>
              <w:t xml:space="preserve"> would exit zoom</w:t>
            </w:r>
          </w:p>
          <w:p w:rsidR="00000000" w:rsidDel="00000000" w:rsidP="00000000" w:rsidRDefault="00000000" w:rsidRPr="00000000" w14:paraId="00000065">
            <w:pPr>
              <w:widowControl w:val="0"/>
              <w:spacing w:line="240" w:lineRule="auto"/>
              <w:rPr>
                <w:sz w:val="20"/>
                <w:szCs w:val="20"/>
              </w:rPr>
            </w:pPr>
            <w:r w:rsidDel="00000000" w:rsidR="00000000" w:rsidRPr="00000000">
              <w:rPr>
                <w:sz w:val="20"/>
                <w:szCs w:val="20"/>
                <w:rtl w:val="0"/>
              </w:rPr>
              <w:t xml:space="preserve">The zoomed view on the graph updates dynamically without the need to zoom out first. The frame adjusts instantly to the cursor's new position.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1109663" cy="876473"/>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109663" cy="876473"/>
                          </a:xfrm>
                          <a:prstGeom prst="rect"/>
                          <a:ln/>
                        </pic:spPr>
                      </pic:pic>
                    </a:graphicData>
                  </a:graphic>
                </wp:inline>
              </w:drawing>
            </w:r>
            <w:r w:rsidDel="00000000" w:rsidR="00000000" w:rsidRPr="00000000">
              <w:rPr/>
              <w:drawing>
                <wp:inline distB="114300" distT="114300" distL="114300" distR="114300">
                  <wp:extent cx="818170" cy="1118723"/>
                  <wp:effectExtent b="0" l="0" r="0" t="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rot="16200000">
                            <a:off x="0" y="0"/>
                            <a:ext cx="818170" cy="1118723"/>
                          </a:xfrm>
                          <a:prstGeom prst="rect"/>
                          <a:ln/>
                        </pic:spPr>
                      </pic:pic>
                    </a:graphicData>
                  </a:graphic>
                </wp:inline>
              </w:drawing>
            </w:r>
            <w:r w:rsidDel="00000000" w:rsidR="00000000" w:rsidRPr="00000000">
              <w:rPr/>
              <w:drawing>
                <wp:inline distB="114300" distT="114300" distL="114300" distR="114300">
                  <wp:extent cx="827695" cy="1025997"/>
                  <wp:effectExtent b="0" l="0" r="0" t="0"/>
                  <wp:docPr id="14" name="image16.png"/>
                  <a:graphic>
                    <a:graphicData uri="http://schemas.openxmlformats.org/drawingml/2006/picture">
                      <pic:pic>
                        <pic:nvPicPr>
                          <pic:cNvPr id="0" name="image16.png"/>
                          <pic:cNvPicPr preferRelativeResize="0"/>
                        </pic:nvPicPr>
                        <pic:blipFill>
                          <a:blip r:embed="rId23"/>
                          <a:srcRect b="26505" l="35271" r="41472" t="31491"/>
                          <a:stretch>
                            <a:fillRect/>
                          </a:stretch>
                        </pic:blipFill>
                        <pic:spPr>
                          <a:xfrm rot="5400000">
                            <a:off x="0" y="0"/>
                            <a:ext cx="827695" cy="1025997"/>
                          </a:xfrm>
                          <a:prstGeom prst="rect"/>
                          <a:ln/>
                        </pic:spPr>
                      </pic:pic>
                    </a:graphicData>
                  </a:graphic>
                </wp:inline>
              </w:drawing>
            </w:r>
            <w:r w:rsidDel="00000000" w:rsidR="00000000" w:rsidRPr="00000000">
              <w:rPr/>
              <w:drawing>
                <wp:inline distB="114300" distT="114300" distL="114300" distR="114300">
                  <wp:extent cx="1214438" cy="895755"/>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214438" cy="895755"/>
                          </a:xfrm>
                          <a:prstGeom prst="rect"/>
                          <a:ln/>
                        </pic:spPr>
                      </pic:pic>
                    </a:graphicData>
                  </a:graphic>
                </wp:inline>
              </w:drawing>
            </w:r>
            <w:r w:rsidDel="00000000" w:rsidR="00000000" w:rsidRPr="00000000">
              <w:rPr>
                <w:rtl w:val="0"/>
              </w:rPr>
            </w:r>
          </w:p>
        </w:tc>
      </w:tr>
      <w:tr>
        <w:trPr>
          <w:cantSplit w:val="0"/>
          <w:trHeight w:val="1197.890625" w:hRule="atLeast"/>
          <w:tblHeader w:val="0"/>
        </w:trPr>
        <w:tc>
          <w:tcPr>
            <w:gridSpan w:val="3"/>
            <w:shd w:fill="d9ead3"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16"/>
                <w:szCs w:val="16"/>
              </w:rPr>
            </w:pPr>
            <w:r w:rsidDel="00000000" w:rsidR="00000000" w:rsidRPr="00000000">
              <w:rPr>
                <w:sz w:val="16"/>
                <w:szCs w:val="16"/>
                <w:rtl w:val="0"/>
              </w:rPr>
              <w:t xml:space="preserve">References: </w:t>
            </w:r>
          </w:p>
          <w:p w:rsidR="00000000" w:rsidDel="00000000" w:rsidP="00000000" w:rsidRDefault="00000000" w:rsidRPr="00000000" w14:paraId="00000068">
            <w:pPr>
              <w:widowControl w:val="0"/>
              <w:spacing w:line="240" w:lineRule="auto"/>
              <w:rPr>
                <w:sz w:val="16"/>
                <w:szCs w:val="16"/>
              </w:rPr>
            </w:pPr>
            <w:hyperlink r:id="rId25">
              <w:r w:rsidDel="00000000" w:rsidR="00000000" w:rsidRPr="00000000">
                <w:rPr>
                  <w:color w:val="1155cc"/>
                  <w:sz w:val="16"/>
                  <w:szCs w:val="16"/>
                  <w:u w:val="single"/>
                  <w:rtl w:val="0"/>
                </w:rPr>
                <w:t xml:space="preserve">https://github.com/FPGADude/Digital-Design/blob/main/FPGA%20Projects/UART/baud_rate_generator.v</w:t>
              </w:r>
            </w:hyperlink>
            <w:r w:rsidDel="00000000" w:rsidR="00000000" w:rsidRPr="00000000">
              <w:rPr>
                <w:sz w:val="16"/>
                <w:szCs w:val="16"/>
                <w:rtl w:val="0"/>
              </w:rPr>
              <w:t xml:space="preserve"> </w:t>
            </w:r>
          </w:p>
          <w:p w:rsidR="00000000" w:rsidDel="00000000" w:rsidP="00000000" w:rsidRDefault="00000000" w:rsidRPr="00000000" w14:paraId="00000069">
            <w:pPr>
              <w:widowControl w:val="0"/>
              <w:spacing w:line="240" w:lineRule="auto"/>
              <w:rPr>
                <w:sz w:val="16"/>
                <w:szCs w:val="16"/>
              </w:rPr>
            </w:pPr>
            <w:hyperlink r:id="rId26">
              <w:r w:rsidDel="00000000" w:rsidR="00000000" w:rsidRPr="00000000">
                <w:rPr>
                  <w:color w:val="1155cc"/>
                  <w:sz w:val="16"/>
                  <w:szCs w:val="16"/>
                  <w:u w:val="single"/>
                  <w:rtl w:val="0"/>
                </w:rPr>
                <w:t xml:space="preserve">https://github.com/FPGADude/Digital-Design/blob/main/FPGA%20Projects/UART/uart_transmitter.v</w:t>
              </w:r>
            </w:hyperlink>
            <w:r w:rsidDel="00000000" w:rsidR="00000000" w:rsidRPr="00000000">
              <w:rPr>
                <w:rtl w:val="0"/>
              </w:rPr>
            </w:r>
          </w:p>
          <w:p w:rsidR="00000000" w:rsidDel="00000000" w:rsidP="00000000" w:rsidRDefault="00000000" w:rsidRPr="00000000" w14:paraId="0000006A">
            <w:pPr>
              <w:widowControl w:val="0"/>
              <w:spacing w:line="240" w:lineRule="auto"/>
              <w:rPr>
                <w:sz w:val="16"/>
                <w:szCs w:val="16"/>
              </w:rPr>
            </w:pPr>
            <w:hyperlink r:id="rId27">
              <w:r w:rsidDel="00000000" w:rsidR="00000000" w:rsidRPr="00000000">
                <w:rPr>
                  <w:color w:val="1155cc"/>
                  <w:sz w:val="16"/>
                  <w:szCs w:val="16"/>
                  <w:u w:val="single"/>
                  <w:rtl w:val="0"/>
                </w:rPr>
                <w:t xml:space="preserve">https://github.com/FPGADude/Digital-Design/blob/main/FPGA%20Projects/UART/uart_receiver.v</w:t>
              </w:r>
            </w:hyperlink>
            <w:r w:rsidDel="00000000" w:rsidR="00000000" w:rsidRPr="00000000">
              <w:rPr>
                <w:sz w:val="16"/>
                <w:szCs w:val="16"/>
                <w:rtl w:val="0"/>
              </w:rPr>
              <w:t xml:space="preserve"> </w:t>
            </w:r>
          </w:p>
          <w:p w:rsidR="00000000" w:rsidDel="00000000" w:rsidP="00000000" w:rsidRDefault="00000000" w:rsidRPr="00000000" w14:paraId="0000006B">
            <w:pPr>
              <w:widowControl w:val="0"/>
              <w:spacing w:line="240" w:lineRule="auto"/>
              <w:rPr>
                <w:sz w:val="16"/>
                <w:szCs w:val="16"/>
              </w:rPr>
            </w:pPr>
            <w:hyperlink r:id="rId28">
              <w:r w:rsidDel="00000000" w:rsidR="00000000" w:rsidRPr="00000000">
                <w:rPr>
                  <w:color w:val="1155cc"/>
                  <w:sz w:val="16"/>
                  <w:szCs w:val="16"/>
                  <w:u w:val="single"/>
                  <w:rtl w:val="0"/>
                </w:rPr>
                <w:t xml:space="preserve">https://github.com/FPGADude/Digital-Design/blob/main/FPGA%20Projects/UART/uart_top.v</w:t>
              </w:r>
            </w:hyperlink>
            <w:r w:rsidDel="00000000" w:rsidR="00000000" w:rsidRPr="00000000">
              <w:rPr>
                <w:sz w:val="16"/>
                <w:szCs w:val="16"/>
                <w:rtl w:val="0"/>
              </w:rPr>
              <w:t xml:space="preserve"> (Modified significantly)</w:t>
            </w:r>
          </w:p>
          <w:p w:rsidR="00000000" w:rsidDel="00000000" w:rsidP="00000000" w:rsidRDefault="00000000" w:rsidRPr="00000000" w14:paraId="0000006C">
            <w:pPr>
              <w:widowControl w:val="0"/>
              <w:spacing w:line="240" w:lineRule="auto"/>
              <w:rPr>
                <w:sz w:val="16"/>
                <w:szCs w:val="16"/>
              </w:rPr>
            </w:pPr>
            <w:hyperlink r:id="rId29">
              <w:r w:rsidDel="00000000" w:rsidR="00000000" w:rsidRPr="00000000">
                <w:rPr>
                  <w:color w:val="1155cc"/>
                  <w:sz w:val="16"/>
                  <w:szCs w:val="16"/>
                  <w:u w:val="single"/>
                  <w:rtl w:val="0"/>
                </w:rPr>
                <w:t xml:space="preserve">https://github.com/FPGADude/Digital-Design/blob/main/FPGA%20Projects/UART/fifo.v</w:t>
              </w:r>
            </w:hyperlink>
            <w:r w:rsidDel="00000000" w:rsidR="00000000" w:rsidRPr="00000000">
              <w:rPr>
                <w:sz w:val="16"/>
                <w:szCs w:val="16"/>
                <w:rtl w:val="0"/>
              </w:rPr>
              <w:t xml:space="preserve"> (Modified significantly)</w:t>
            </w:r>
          </w:p>
          <w:p w:rsidR="00000000" w:rsidDel="00000000" w:rsidP="00000000" w:rsidRDefault="00000000" w:rsidRPr="00000000" w14:paraId="0000006D">
            <w:pPr>
              <w:widowControl w:val="0"/>
              <w:spacing w:line="240" w:lineRule="auto"/>
              <w:rPr>
                <w:sz w:val="16"/>
                <w:szCs w:val="16"/>
              </w:rPr>
            </w:pPr>
            <w:hyperlink r:id="rId30">
              <w:r w:rsidDel="00000000" w:rsidR="00000000" w:rsidRPr="00000000">
                <w:rPr>
                  <w:color w:val="1155cc"/>
                  <w:sz w:val="16"/>
                  <w:szCs w:val="16"/>
                  <w:u w:val="single"/>
                  <w:rtl w:val="0"/>
                </w:rPr>
                <w:t xml:space="preserve">https://github.com/FPGADude/Digital-Design/blob/main/FPGA%20Projects/VGA%20Projects/VGA%20Controller/vga_controller.v</w:t>
              </w:r>
            </w:hyperlink>
            <w:r w:rsidDel="00000000" w:rsidR="00000000" w:rsidRPr="00000000">
              <w:rPr>
                <w:sz w:val="16"/>
                <w:szCs w:val="16"/>
                <w:rtl w:val="0"/>
              </w:rPr>
              <w:t xml:space="preserve"> </w:t>
            </w:r>
          </w:p>
        </w:tc>
      </w:tr>
    </w:tbl>
    <w:p w:rsidR="00000000" w:rsidDel="00000000" w:rsidP="00000000" w:rsidRDefault="00000000" w:rsidRPr="00000000" w14:paraId="00000070">
      <w:pPr>
        <w:rPr/>
      </w:pPr>
      <w:r w:rsidDel="00000000" w:rsidR="00000000" w:rsidRPr="00000000">
        <w:rPr>
          <w:rtl w:val="0"/>
        </w:rPr>
      </w:r>
    </w:p>
    <w:sectPr>
      <w:pgSz w:h="15840" w:w="12240" w:orient="portrait"/>
      <w:pgMar w:bottom="720" w:top="0" w:left="720" w:right="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5.png"/><Relationship Id="rId24" Type="http://schemas.openxmlformats.org/officeDocument/2006/relationships/image" Target="media/image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github.com/FPGADude/Digital-Design/blob/main/FPGA%20Projects/UART/uart_transmitter.v" TargetMode="External"/><Relationship Id="rId25" Type="http://schemas.openxmlformats.org/officeDocument/2006/relationships/hyperlink" Target="https://github.com/FPGADude/Digital-Design/blob/main/FPGA%20Projects/UART/baud_rate_generator.v" TargetMode="External"/><Relationship Id="rId28" Type="http://schemas.openxmlformats.org/officeDocument/2006/relationships/hyperlink" Target="https://github.com/FPGADude/Digital-Design/blob/main/FPGA%20Projects/UART/uart_top.v" TargetMode="External"/><Relationship Id="rId27" Type="http://schemas.openxmlformats.org/officeDocument/2006/relationships/hyperlink" Target="https://github.com/FPGADude/Digital-Design/blob/main/FPGA%20Projects/UART/uart_receiver.v" TargetMode="Externa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github.com/FPGADude/Digital-Design/blob/main/FPGA%20Projects/UART/fifo.v" TargetMode="External"/><Relationship Id="rId7" Type="http://schemas.openxmlformats.org/officeDocument/2006/relationships/image" Target="media/image9.png"/><Relationship Id="rId8" Type="http://schemas.openxmlformats.org/officeDocument/2006/relationships/image" Target="media/image10.png"/><Relationship Id="rId30" Type="http://schemas.openxmlformats.org/officeDocument/2006/relationships/hyperlink" Target="https://github.com/FPGADude/Digital-Design/blob/main/FPGA%20Projects/VGA%20Projects/VGA%20Controller/vga_controller.v" TargetMode="External"/><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image" Target="media/image14.png"/><Relationship Id="rId12"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15.jpg"/><Relationship Id="rId17" Type="http://schemas.openxmlformats.org/officeDocument/2006/relationships/image" Target="media/image3.png"/><Relationship Id="rId16" Type="http://schemas.openxmlformats.org/officeDocument/2006/relationships/image" Target="media/image20.png"/><Relationship Id="rId19" Type="http://schemas.openxmlformats.org/officeDocument/2006/relationships/image" Target="media/image1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